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72380F"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B Landale (Chairman</w:t>
      </w:r>
      <w:r>
        <w:rPr>
          <w:rFonts w:cs="Arial"/>
          <w:sz w:val="22"/>
          <w:szCs w:val="22"/>
        </w:rPr>
        <w:t xml:space="preserve">),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B43603" w:rsidP="001C2001">
      <w:pPr>
        <w:tabs>
          <w:tab w:val="left" w:pos="935"/>
          <w:tab w:val="left" w:pos="1309"/>
          <w:tab w:val="left" w:pos="10098"/>
        </w:tabs>
        <w:jc w:val="both"/>
        <w:rPr>
          <w:rFonts w:cs="Arial"/>
          <w:sz w:val="22"/>
          <w:szCs w:val="22"/>
        </w:rPr>
      </w:pPr>
      <w:r>
        <w:rPr>
          <w:rFonts w:cs="Arial"/>
          <w:sz w:val="22"/>
          <w:szCs w:val="22"/>
        </w:rPr>
        <w:t xml:space="preserve">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72380F" w:rsidP="007906B2">
      <w:pPr>
        <w:tabs>
          <w:tab w:val="left" w:pos="935"/>
          <w:tab w:val="left" w:pos="1309"/>
          <w:tab w:val="left" w:pos="10098"/>
        </w:tabs>
        <w:rPr>
          <w:rFonts w:cs="Arial"/>
          <w:sz w:val="22"/>
          <w:szCs w:val="22"/>
        </w:rPr>
      </w:pPr>
      <w:proofErr w:type="gramStart"/>
      <w:r>
        <w:rPr>
          <w:rFonts w:cs="Arial"/>
          <w:b/>
          <w:sz w:val="22"/>
          <w:szCs w:val="22"/>
        </w:rPr>
        <w:t>and</w:t>
      </w:r>
      <w:proofErr w:type="gramEnd"/>
      <w:r w:rsidR="00626385" w:rsidRPr="00C47751">
        <w:rPr>
          <w:rFonts w:cs="Arial"/>
          <w:sz w:val="22"/>
          <w:szCs w:val="22"/>
        </w:rPr>
        <w:t>:</w:t>
      </w:r>
      <w:r w:rsidR="00590E87" w:rsidRPr="00C47751">
        <w:rPr>
          <w:rFonts w:cs="Arial"/>
          <w:sz w:val="22"/>
          <w:szCs w:val="22"/>
        </w:rPr>
        <w:t xml:space="preserve"> District Councillor T Fitzpatrick</w:t>
      </w:r>
      <w:r>
        <w:rPr>
          <w:rFonts w:cs="Arial"/>
          <w:sz w:val="22"/>
          <w:szCs w:val="22"/>
        </w:rPr>
        <w:t xml:space="preserve"> and one member of the public</w:t>
      </w:r>
    </w:p>
    <w:p w:rsidR="00E0580C" w:rsidRPr="00E0580C" w:rsidRDefault="00E0580C" w:rsidP="00A62411">
      <w:pPr>
        <w:pStyle w:val="Title"/>
        <w:rPr>
          <w:i w:val="0"/>
          <w:snapToGrid w:val="0"/>
          <w:sz w:val="24"/>
          <w:lang w:val="en-GB"/>
        </w:rPr>
      </w:pPr>
    </w:p>
    <w:p w:rsidR="00E0580C" w:rsidRDefault="00DF4312" w:rsidP="00A62411">
      <w:pPr>
        <w:pStyle w:val="Title"/>
        <w:rPr>
          <w:rFonts w:cs="Arial"/>
          <w:i w:val="0"/>
          <w:sz w:val="24"/>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BD23E4">
        <w:rPr>
          <w:rFonts w:cs="Arial"/>
          <w:i w:val="0"/>
          <w:sz w:val="24"/>
        </w:rPr>
        <w:t>24</w:t>
      </w:r>
      <w:r w:rsidR="00C87EB2">
        <w:rPr>
          <w:rFonts w:cs="Arial"/>
          <w:i w:val="0"/>
          <w:sz w:val="24"/>
        </w:rPr>
        <w:t xml:space="preserve"> </w:t>
      </w:r>
      <w:r w:rsidR="00BD23E4">
        <w:rPr>
          <w:rFonts w:cs="Arial"/>
          <w:i w:val="0"/>
          <w:sz w:val="24"/>
        </w:rPr>
        <w:t>June</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Pr="00FE6E6C" w:rsidRDefault="00473136" w:rsidP="00A62411">
      <w:pPr>
        <w:pStyle w:val="Title"/>
        <w:rPr>
          <w:rFonts w:cs="Arial"/>
          <w:b w:val="0"/>
          <w:i w:val="0"/>
          <w:sz w:val="22"/>
          <w:szCs w:val="22"/>
        </w:rPr>
      </w:pPr>
      <w:r w:rsidRPr="00FE6E6C">
        <w:rPr>
          <w:rFonts w:cs="Arial"/>
          <w:b w:val="0"/>
          <w:i w:val="0"/>
          <w:sz w:val="22"/>
          <w:szCs w:val="22"/>
        </w:rPr>
        <w:t>(</w:t>
      </w:r>
      <w:proofErr w:type="gramStart"/>
      <w:r w:rsidRPr="00FE6E6C">
        <w:rPr>
          <w:rFonts w:cs="Arial"/>
          <w:b w:val="0"/>
          <w:i w:val="0"/>
          <w:sz w:val="22"/>
          <w:szCs w:val="22"/>
        </w:rPr>
        <w:t>i</w:t>
      </w:r>
      <w:r w:rsidR="00E0580C" w:rsidRPr="00FE6E6C">
        <w:rPr>
          <w:rFonts w:cs="Arial"/>
          <w:b w:val="0"/>
          <w:i w:val="0"/>
          <w:sz w:val="22"/>
          <w:szCs w:val="22"/>
        </w:rPr>
        <w:t>n</w:t>
      </w:r>
      <w:proofErr w:type="gramEnd"/>
      <w:r w:rsidR="00E0580C" w:rsidRPr="00FE6E6C">
        <w:rPr>
          <w:rFonts w:cs="Arial"/>
          <w:b w:val="0"/>
          <w:i w:val="0"/>
          <w:sz w:val="22"/>
          <w:szCs w:val="22"/>
        </w:rPr>
        <w:t xml:space="preserve"> accordance with the </w:t>
      </w:r>
      <w:proofErr w:type="spellStart"/>
      <w:r w:rsidR="00E0580C" w:rsidRPr="00FE6E6C">
        <w:rPr>
          <w:rFonts w:cs="Arial"/>
          <w:b w:val="0"/>
          <w:i w:val="0"/>
          <w:sz w:val="22"/>
          <w:szCs w:val="22"/>
        </w:rPr>
        <w:t>Coronavirus</w:t>
      </w:r>
      <w:proofErr w:type="spellEnd"/>
      <w:r w:rsidR="00E0580C" w:rsidRPr="00FE6E6C">
        <w:rPr>
          <w:rFonts w:cs="Arial"/>
          <w:b w:val="0"/>
          <w:i w:val="0"/>
          <w:sz w:val="22"/>
          <w:szCs w:val="22"/>
        </w:rPr>
        <w:t xml:space="preserve"> Regulatio</w:t>
      </w:r>
      <w:r w:rsidR="00FE6E6C" w:rsidRPr="00FE6E6C">
        <w:rPr>
          <w:rFonts w:cs="Arial"/>
          <w:b w:val="0"/>
          <w:i w:val="0"/>
          <w:sz w:val="22"/>
          <w:szCs w:val="22"/>
        </w:rPr>
        <w:t>ns this meeting was via</w:t>
      </w:r>
      <w:r w:rsidR="00C75695" w:rsidRPr="00FE6E6C">
        <w:rPr>
          <w:rFonts w:cs="Arial"/>
          <w:b w:val="0"/>
          <w:i w:val="0"/>
          <w:sz w:val="22"/>
          <w:szCs w:val="22"/>
        </w:rPr>
        <w:t xml:space="preserve"> Zoom</w:t>
      </w:r>
      <w:r w:rsidRPr="00FE6E6C">
        <w:rPr>
          <w:rFonts w:cs="Arial"/>
          <w:b w:val="0"/>
          <w:i w:val="0"/>
          <w:sz w:val="22"/>
          <w:szCs w:val="22"/>
        </w:rPr>
        <w:t>)</w:t>
      </w:r>
    </w:p>
    <w:p w:rsidR="0072380F" w:rsidRPr="0072380F" w:rsidRDefault="0072380F" w:rsidP="0072380F">
      <w:pPr>
        <w:rPr>
          <w:lang w:val="en-US"/>
        </w:rPr>
      </w:pPr>
    </w:p>
    <w:p w:rsidR="003E2E02" w:rsidRPr="00A62411" w:rsidRDefault="0072380F" w:rsidP="00A62411">
      <w:pPr>
        <w:pStyle w:val="Subtitle"/>
        <w:jc w:val="center"/>
        <w:rPr>
          <w:rFonts w:ascii="Arial" w:hAnsi="Arial" w:cs="Arial"/>
          <w:i w:val="0"/>
          <w:color w:val="auto"/>
        </w:rPr>
      </w:pPr>
      <w:r>
        <w:rPr>
          <w:rFonts w:ascii="Arial" w:hAnsi="Arial" w:cs="Arial"/>
          <w:i w:val="0"/>
          <w:color w:val="auto"/>
        </w:rPr>
        <w:t>MINUTES</w:t>
      </w:r>
    </w:p>
    <w:p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r w:rsidR="0072380F">
        <w:rPr>
          <w:rFonts w:cs="Arial"/>
          <w:b/>
          <w:snapToGrid w:val="0"/>
          <w:sz w:val="22"/>
          <w:szCs w:val="22"/>
        </w:rPr>
        <w:t xml:space="preserve"> </w:t>
      </w:r>
      <w:r w:rsidR="0072380F">
        <w:rPr>
          <w:rFonts w:cs="Arial"/>
          <w:snapToGrid w:val="0"/>
          <w:sz w:val="22"/>
          <w:szCs w:val="22"/>
        </w:rPr>
        <w:t>from</w:t>
      </w:r>
      <w:r w:rsidR="0072380F" w:rsidRPr="00C47751">
        <w:rPr>
          <w:rFonts w:cs="Arial"/>
          <w:sz w:val="22"/>
          <w:szCs w:val="22"/>
        </w:rPr>
        <w:t xml:space="preserve"> L Acton,</w:t>
      </w:r>
      <w:r w:rsidR="0072380F">
        <w:rPr>
          <w:rFonts w:cs="Arial"/>
          <w:sz w:val="22"/>
          <w:szCs w:val="22"/>
        </w:rPr>
        <w:t xml:space="preserve"> </w:t>
      </w:r>
      <w:r w:rsidR="0072380F" w:rsidRPr="00C47751">
        <w:rPr>
          <w:rFonts w:cs="Arial"/>
          <w:sz w:val="22"/>
          <w:szCs w:val="22"/>
        </w:rPr>
        <w:t xml:space="preserve">N Morter, Mrs K Richardson, </w:t>
      </w:r>
      <w:r w:rsidR="0072380F">
        <w:rPr>
          <w:rFonts w:cs="Arial"/>
          <w:sz w:val="22"/>
          <w:szCs w:val="22"/>
        </w:rPr>
        <w:t xml:space="preserve">Ms V Waller and </w:t>
      </w:r>
      <w:r w:rsidR="0072380F" w:rsidRPr="00C47751">
        <w:rPr>
          <w:rFonts w:cs="Arial"/>
          <w:sz w:val="22"/>
          <w:szCs w:val="22"/>
        </w:rPr>
        <w:t>County Councillor Dr M Strong</w:t>
      </w:r>
      <w:r w:rsidR="0072380F">
        <w:rPr>
          <w:rFonts w:cs="Arial"/>
          <w:sz w:val="22"/>
          <w:szCs w:val="22"/>
        </w:rPr>
        <w:t xml:space="preserve"> were accepted.</w:t>
      </w:r>
    </w:p>
    <w:p w:rsidR="00473136" w:rsidRDefault="00473136" w:rsidP="00473136">
      <w:pPr>
        <w:ind w:left="426"/>
        <w:rPr>
          <w:rFonts w:cs="Arial"/>
          <w:snapToGrid w:val="0"/>
          <w:sz w:val="22"/>
          <w:szCs w:val="22"/>
        </w:rPr>
      </w:pP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72380F">
        <w:rPr>
          <w:rFonts w:cs="Arial"/>
          <w:snapToGrid w:val="0"/>
          <w:sz w:val="22"/>
          <w:szCs w:val="22"/>
        </w:rPr>
        <w:t>:</w:t>
      </w:r>
    </w:p>
    <w:p w:rsidR="0072380F" w:rsidRDefault="0072380F" w:rsidP="0072380F">
      <w:pPr>
        <w:numPr>
          <w:ilvl w:val="1"/>
          <w:numId w:val="37"/>
        </w:numPr>
        <w:ind w:left="851"/>
        <w:rPr>
          <w:rFonts w:cs="Arial"/>
          <w:snapToGrid w:val="0"/>
          <w:sz w:val="22"/>
          <w:szCs w:val="22"/>
        </w:rPr>
      </w:pPr>
      <w:r>
        <w:rPr>
          <w:rFonts w:cs="Arial"/>
          <w:snapToGrid w:val="0"/>
          <w:sz w:val="22"/>
          <w:szCs w:val="22"/>
        </w:rPr>
        <w:t>EMB declared an interest in the planning application for the Slipper Chapel because the Walsingham Estate owns the land.</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CE7AED">
        <w:rPr>
          <w:rFonts w:cs="Arial"/>
          <w:snapToGrid w:val="0"/>
          <w:sz w:val="22"/>
          <w:szCs w:val="22"/>
        </w:rPr>
        <w:t>on 6 May</w:t>
      </w:r>
      <w:r w:rsidR="00C87EB2">
        <w:rPr>
          <w:rFonts w:cs="Arial"/>
          <w:snapToGrid w:val="0"/>
          <w:sz w:val="22"/>
          <w:szCs w:val="22"/>
        </w:rPr>
        <w:t xml:space="preserve"> </w:t>
      </w:r>
      <w:r w:rsidR="0072380F">
        <w:rPr>
          <w:rFonts w:cs="Arial"/>
          <w:snapToGrid w:val="0"/>
          <w:sz w:val="22"/>
          <w:szCs w:val="22"/>
        </w:rPr>
        <w:t>wer</w:t>
      </w:r>
      <w:r w:rsidR="00387AE5">
        <w:rPr>
          <w:rFonts w:cs="Arial"/>
          <w:snapToGrid w:val="0"/>
          <w:sz w:val="22"/>
          <w:szCs w:val="22"/>
        </w:rPr>
        <w:t>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72380F" w:rsidRPr="0072380F" w:rsidRDefault="0072380F" w:rsidP="00953B8D">
      <w:pPr>
        <w:numPr>
          <w:ilvl w:val="0"/>
          <w:numId w:val="37"/>
        </w:numPr>
        <w:tabs>
          <w:tab w:val="num" w:pos="990"/>
          <w:tab w:val="num" w:pos="1350"/>
        </w:tabs>
        <w:ind w:left="426" w:hanging="426"/>
        <w:rPr>
          <w:rFonts w:cs="Arial"/>
          <w:snapToGrid w:val="0"/>
          <w:sz w:val="22"/>
          <w:szCs w:val="22"/>
        </w:rPr>
      </w:pPr>
      <w:r>
        <w:rPr>
          <w:rFonts w:cs="Arial"/>
          <w:b/>
          <w:snapToGrid w:val="0"/>
          <w:sz w:val="22"/>
          <w:szCs w:val="22"/>
        </w:rPr>
        <w:t xml:space="preserve">Matters arising: </w:t>
      </w:r>
    </w:p>
    <w:p w:rsidR="00A4237F" w:rsidRDefault="00A4237F" w:rsidP="0072380F">
      <w:pPr>
        <w:numPr>
          <w:ilvl w:val="1"/>
          <w:numId w:val="37"/>
        </w:numPr>
        <w:ind w:left="851"/>
        <w:rPr>
          <w:rFonts w:cs="Arial"/>
          <w:snapToGrid w:val="0"/>
          <w:sz w:val="22"/>
          <w:szCs w:val="22"/>
        </w:rPr>
      </w:pPr>
      <w:r>
        <w:rPr>
          <w:rFonts w:cs="Arial"/>
          <w:snapToGrid w:val="0"/>
          <w:sz w:val="22"/>
          <w:szCs w:val="22"/>
        </w:rPr>
        <w:t xml:space="preserve">Thanks to Clovis and Brian who have both cut the </w:t>
      </w:r>
      <w:proofErr w:type="spellStart"/>
      <w:r>
        <w:rPr>
          <w:rFonts w:cs="Arial"/>
          <w:snapToGrid w:val="0"/>
          <w:sz w:val="22"/>
          <w:szCs w:val="22"/>
        </w:rPr>
        <w:t>Waterden</w:t>
      </w:r>
      <w:proofErr w:type="spellEnd"/>
      <w:r>
        <w:rPr>
          <w:rFonts w:cs="Arial"/>
          <w:snapToGrid w:val="0"/>
          <w:sz w:val="22"/>
          <w:szCs w:val="22"/>
        </w:rPr>
        <w:t xml:space="preserve"> Lane </w:t>
      </w:r>
      <w:proofErr w:type="gramStart"/>
      <w:r>
        <w:rPr>
          <w:rFonts w:cs="Arial"/>
          <w:snapToGrid w:val="0"/>
          <w:sz w:val="22"/>
          <w:szCs w:val="22"/>
        </w:rPr>
        <w:t>bridleway.</w:t>
      </w:r>
      <w:proofErr w:type="gramEnd"/>
      <w:r>
        <w:rPr>
          <w:rFonts w:cs="Arial"/>
          <w:snapToGrid w:val="0"/>
          <w:sz w:val="22"/>
          <w:szCs w:val="22"/>
        </w:rPr>
        <w:t xml:space="preserve"> One side of the hedge has also been cut.</w:t>
      </w:r>
    </w:p>
    <w:p w:rsidR="0072380F" w:rsidRDefault="0072380F" w:rsidP="0072380F">
      <w:pPr>
        <w:numPr>
          <w:ilvl w:val="1"/>
          <w:numId w:val="37"/>
        </w:numPr>
        <w:ind w:left="851"/>
        <w:rPr>
          <w:rFonts w:cs="Arial"/>
          <w:snapToGrid w:val="0"/>
          <w:sz w:val="22"/>
          <w:szCs w:val="22"/>
        </w:rPr>
      </w:pPr>
      <w:r>
        <w:rPr>
          <w:rFonts w:cs="Arial"/>
          <w:snapToGrid w:val="0"/>
          <w:sz w:val="22"/>
          <w:szCs w:val="22"/>
        </w:rPr>
        <w:t>Billy Moore was touched by the letter of thanks</w:t>
      </w:r>
    </w:p>
    <w:p w:rsidR="0072380F" w:rsidRDefault="0072380F" w:rsidP="0072380F">
      <w:pPr>
        <w:numPr>
          <w:ilvl w:val="1"/>
          <w:numId w:val="37"/>
        </w:numPr>
        <w:ind w:left="851"/>
        <w:rPr>
          <w:rFonts w:cs="Arial"/>
          <w:snapToGrid w:val="0"/>
          <w:sz w:val="22"/>
          <w:szCs w:val="22"/>
        </w:rPr>
      </w:pPr>
      <w:r>
        <w:rPr>
          <w:rFonts w:cs="Arial"/>
          <w:snapToGrid w:val="0"/>
          <w:sz w:val="22"/>
          <w:szCs w:val="22"/>
        </w:rPr>
        <w:t>Telephone kiosk in Friday Market needs to be repainted</w:t>
      </w:r>
    </w:p>
    <w:p w:rsidR="00A46930" w:rsidRDefault="00A46930" w:rsidP="00A46930">
      <w:pPr>
        <w:ind w:left="426"/>
        <w:rPr>
          <w:rFonts w:cs="Arial"/>
          <w:snapToGrid w:val="0"/>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Police Report</w:t>
      </w:r>
      <w:r w:rsidR="0072380F">
        <w:rPr>
          <w:rFonts w:cs="Arial"/>
          <w:b/>
          <w:sz w:val="22"/>
          <w:szCs w:val="22"/>
        </w:rPr>
        <w:t xml:space="preserve">: </w:t>
      </w:r>
      <w:r w:rsidR="0072380F">
        <w:rPr>
          <w:rFonts w:cs="Arial"/>
          <w:sz w:val="22"/>
          <w:szCs w:val="22"/>
        </w:rPr>
        <w:t>none</w:t>
      </w:r>
    </w:p>
    <w:p w:rsidR="00EE39B5" w:rsidRDefault="00EE39B5" w:rsidP="00EE39B5">
      <w:pPr>
        <w:pStyle w:val="ListParagraph"/>
        <w:rPr>
          <w:rFonts w:cs="Arial"/>
          <w:b/>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r w:rsidR="0072380F">
        <w:rPr>
          <w:rFonts w:cs="Arial"/>
          <w:b/>
          <w:sz w:val="22"/>
          <w:szCs w:val="22"/>
        </w:rPr>
        <w:t xml:space="preserve">: </w:t>
      </w:r>
      <w:r w:rsidR="0072380F">
        <w:rPr>
          <w:rFonts w:cs="Arial"/>
          <w:sz w:val="22"/>
          <w:szCs w:val="22"/>
        </w:rPr>
        <w:t>circulated via email</w:t>
      </w:r>
    </w:p>
    <w:p w:rsidR="00EE39B5" w:rsidRDefault="00EE39B5" w:rsidP="00EE39B5">
      <w:pPr>
        <w:pStyle w:val="ListParagraph"/>
        <w:rPr>
          <w:rFonts w:cs="Arial"/>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r w:rsidR="0072380F">
        <w:rPr>
          <w:rFonts w:cs="Arial"/>
          <w:b/>
          <w:sz w:val="22"/>
          <w:szCs w:val="22"/>
        </w:rPr>
        <w:t xml:space="preserve">: </w:t>
      </w:r>
      <w:r w:rsidR="0072380F">
        <w:rPr>
          <w:rFonts w:cs="Arial"/>
          <w:sz w:val="22"/>
          <w:szCs w:val="22"/>
        </w:rPr>
        <w:t>The District Council</w:t>
      </w:r>
      <w:r w:rsidR="008A459C">
        <w:rPr>
          <w:rFonts w:cs="Arial"/>
          <w:sz w:val="22"/>
          <w:szCs w:val="22"/>
        </w:rPr>
        <w:t xml:space="preserve"> redeployed staff to deal with Covid-19 such as setting up local hubs (organising delivery of food parcels, and collecting prescriptions), distributing £52 million of Government grants to businesses and was in the process of considering discretionary grants for business which missed out on the automatic grants. The Council was currently preparing to get back to reality but with online meetings.</w:t>
      </w:r>
    </w:p>
    <w:p w:rsidR="00EE39B5" w:rsidRDefault="00EE39B5" w:rsidP="00EE39B5">
      <w:pPr>
        <w:pStyle w:val="ListParagraph"/>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8A459C" w:rsidRDefault="008A459C" w:rsidP="008A459C">
      <w:pPr>
        <w:numPr>
          <w:ilvl w:val="1"/>
          <w:numId w:val="37"/>
        </w:numPr>
        <w:ind w:left="851" w:hanging="425"/>
        <w:rPr>
          <w:rFonts w:cs="Arial"/>
          <w:b/>
          <w:sz w:val="22"/>
          <w:szCs w:val="22"/>
        </w:rPr>
      </w:pPr>
      <w:r w:rsidRPr="00594403">
        <w:rPr>
          <w:rFonts w:cs="Arial"/>
          <w:b/>
          <w:sz w:val="22"/>
          <w:szCs w:val="22"/>
        </w:rPr>
        <w:t xml:space="preserve">Statement and Accounts </w:t>
      </w:r>
    </w:p>
    <w:p w:rsidR="008A459C" w:rsidRDefault="008A459C" w:rsidP="008A459C">
      <w:pPr>
        <w:numPr>
          <w:ilvl w:val="1"/>
          <w:numId w:val="37"/>
        </w:numPr>
        <w:ind w:left="851" w:hanging="425"/>
        <w:rPr>
          <w:rFonts w:cs="Arial"/>
          <w:b/>
          <w:sz w:val="22"/>
          <w:szCs w:val="22"/>
        </w:rPr>
      </w:pPr>
      <w:r>
        <w:rPr>
          <w:rFonts w:cs="Arial"/>
          <w:b/>
          <w:sz w:val="22"/>
          <w:szCs w:val="22"/>
        </w:rPr>
        <w:t xml:space="preserve">The following </w:t>
      </w:r>
      <w:r w:rsidRPr="00594403">
        <w:rPr>
          <w:rFonts w:cs="Arial"/>
          <w:b/>
          <w:sz w:val="22"/>
          <w:szCs w:val="22"/>
        </w:rPr>
        <w:t>payment</w:t>
      </w:r>
      <w:r>
        <w:rPr>
          <w:rFonts w:cs="Arial"/>
          <w:b/>
          <w:sz w:val="22"/>
          <w:szCs w:val="22"/>
        </w:rPr>
        <w:t>s were approved</w:t>
      </w:r>
    </w:p>
    <w:tbl>
      <w:tblPr>
        <w:tblW w:w="9479" w:type="dxa"/>
        <w:tblInd w:w="534" w:type="dxa"/>
        <w:tblLook w:val="04A0"/>
      </w:tblPr>
      <w:tblGrid>
        <w:gridCol w:w="2659"/>
        <w:gridCol w:w="4480"/>
        <w:gridCol w:w="980"/>
        <w:gridCol w:w="1360"/>
      </w:tblGrid>
      <w:tr w:rsidR="008A459C" w:rsidRPr="008A459C" w:rsidTr="008A459C">
        <w:trPr>
          <w:trHeight w:val="285"/>
        </w:trPr>
        <w:tc>
          <w:tcPr>
            <w:tcW w:w="26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59C" w:rsidRPr="008A459C" w:rsidRDefault="008A459C" w:rsidP="008A459C">
            <w:pPr>
              <w:rPr>
                <w:rFonts w:cs="Arial"/>
                <w:sz w:val="22"/>
                <w:szCs w:val="22"/>
                <w:lang w:eastAsia="zh-CN"/>
              </w:rPr>
            </w:pPr>
            <w:r w:rsidRPr="008A459C">
              <w:rPr>
                <w:rFonts w:cs="Arial"/>
                <w:sz w:val="22"/>
                <w:szCs w:val="22"/>
                <w:lang w:eastAsia="zh-CN"/>
              </w:rPr>
              <w:t>Came &amp; Company</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8A459C" w:rsidRPr="008A459C" w:rsidRDefault="008A459C" w:rsidP="008A459C">
            <w:pPr>
              <w:rPr>
                <w:rFonts w:cs="Arial"/>
                <w:sz w:val="22"/>
                <w:szCs w:val="22"/>
                <w:lang w:eastAsia="zh-CN"/>
              </w:rPr>
            </w:pPr>
            <w:r w:rsidRPr="008A459C">
              <w:rPr>
                <w:rFonts w:cs="Arial"/>
                <w:sz w:val="22"/>
                <w:szCs w:val="22"/>
                <w:lang w:eastAsia="zh-CN"/>
              </w:rPr>
              <w:t>insurance premium (12 May 2020)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8A459C" w:rsidRPr="008A459C" w:rsidRDefault="008A459C" w:rsidP="008A459C">
            <w:pPr>
              <w:jc w:val="center"/>
              <w:rPr>
                <w:rFonts w:cs="Arial"/>
                <w:sz w:val="22"/>
                <w:szCs w:val="22"/>
                <w:lang w:eastAsia="zh-CN"/>
              </w:rPr>
            </w:pPr>
            <w:r w:rsidRPr="008A459C">
              <w:rPr>
                <w:rFonts w:cs="Arial"/>
                <w:sz w:val="22"/>
                <w:szCs w:val="22"/>
                <w:lang w:eastAsia="zh-CN"/>
              </w:rPr>
              <w:t>101401</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8A459C" w:rsidRPr="008A459C" w:rsidRDefault="008A459C" w:rsidP="008A459C">
            <w:pPr>
              <w:jc w:val="right"/>
              <w:rPr>
                <w:rFonts w:cs="Arial"/>
                <w:sz w:val="22"/>
                <w:szCs w:val="22"/>
                <w:lang w:eastAsia="zh-CN"/>
              </w:rPr>
            </w:pPr>
            <w:r w:rsidRPr="008A459C">
              <w:rPr>
                <w:rFonts w:cs="Arial"/>
                <w:sz w:val="22"/>
                <w:szCs w:val="22"/>
                <w:lang w:eastAsia="zh-CN"/>
              </w:rPr>
              <w:t>£1,529.97</w:t>
            </w:r>
          </w:p>
        </w:tc>
      </w:tr>
      <w:tr w:rsidR="008A459C" w:rsidRPr="008A459C" w:rsidTr="008A459C">
        <w:trPr>
          <w:trHeight w:val="285"/>
        </w:trPr>
        <w:tc>
          <w:tcPr>
            <w:tcW w:w="2659" w:type="dxa"/>
            <w:tcBorders>
              <w:top w:val="nil"/>
              <w:left w:val="single" w:sz="4" w:space="0" w:color="auto"/>
              <w:bottom w:val="single" w:sz="4" w:space="0" w:color="auto"/>
              <w:right w:val="single" w:sz="4" w:space="0" w:color="auto"/>
            </w:tcBorders>
            <w:shd w:val="clear" w:color="auto" w:fill="auto"/>
            <w:vAlign w:val="bottom"/>
            <w:hideMark/>
          </w:tcPr>
          <w:p w:rsidR="008A459C" w:rsidRPr="008A459C" w:rsidRDefault="008A459C" w:rsidP="008A459C">
            <w:pPr>
              <w:rPr>
                <w:rFonts w:cs="Arial"/>
                <w:sz w:val="22"/>
                <w:szCs w:val="22"/>
                <w:lang w:eastAsia="zh-CN"/>
              </w:rPr>
            </w:pPr>
            <w:r w:rsidRPr="008A459C">
              <w:rPr>
                <w:rFonts w:cs="Arial"/>
                <w:sz w:val="22"/>
                <w:szCs w:val="22"/>
                <w:lang w:eastAsia="zh-CN"/>
              </w:rPr>
              <w:t>Joanna Otte</w:t>
            </w:r>
          </w:p>
        </w:tc>
        <w:tc>
          <w:tcPr>
            <w:tcW w:w="4480" w:type="dxa"/>
            <w:tcBorders>
              <w:top w:val="nil"/>
              <w:left w:val="nil"/>
              <w:bottom w:val="single" w:sz="4" w:space="0" w:color="auto"/>
              <w:right w:val="single" w:sz="4" w:space="0" w:color="auto"/>
            </w:tcBorders>
            <w:shd w:val="clear" w:color="auto" w:fill="auto"/>
            <w:noWrap/>
            <w:vAlign w:val="bottom"/>
            <w:hideMark/>
          </w:tcPr>
          <w:p w:rsidR="008A459C" w:rsidRPr="008A459C" w:rsidRDefault="008A459C" w:rsidP="008A459C">
            <w:pPr>
              <w:rPr>
                <w:rFonts w:cs="Arial"/>
                <w:sz w:val="22"/>
                <w:szCs w:val="22"/>
                <w:lang w:eastAsia="zh-CN"/>
              </w:rPr>
            </w:pPr>
            <w:r w:rsidRPr="008A459C">
              <w:rPr>
                <w:rFonts w:cs="Arial"/>
                <w:sz w:val="22"/>
                <w:szCs w:val="22"/>
                <w:lang w:eastAsia="zh-CN"/>
              </w:rPr>
              <w:t>expenses</w:t>
            </w:r>
          </w:p>
        </w:tc>
        <w:tc>
          <w:tcPr>
            <w:tcW w:w="980" w:type="dxa"/>
            <w:tcBorders>
              <w:top w:val="nil"/>
              <w:left w:val="nil"/>
              <w:bottom w:val="single" w:sz="4" w:space="0" w:color="auto"/>
              <w:right w:val="single" w:sz="4" w:space="0" w:color="auto"/>
            </w:tcBorders>
            <w:shd w:val="clear" w:color="auto" w:fill="auto"/>
            <w:noWrap/>
            <w:vAlign w:val="bottom"/>
            <w:hideMark/>
          </w:tcPr>
          <w:p w:rsidR="008A459C" w:rsidRPr="008A459C" w:rsidRDefault="008A459C" w:rsidP="008A459C">
            <w:pPr>
              <w:jc w:val="center"/>
              <w:rPr>
                <w:rFonts w:cs="Arial"/>
                <w:sz w:val="22"/>
                <w:szCs w:val="22"/>
                <w:lang w:eastAsia="zh-CN"/>
              </w:rPr>
            </w:pPr>
            <w:r w:rsidRPr="008A459C">
              <w:rPr>
                <w:rFonts w:cs="Arial"/>
                <w:sz w:val="22"/>
                <w:szCs w:val="22"/>
                <w:lang w:eastAsia="zh-CN"/>
              </w:rPr>
              <w:t>101402</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8A459C" w:rsidRPr="008A459C" w:rsidRDefault="008A459C" w:rsidP="008A459C">
            <w:pPr>
              <w:jc w:val="right"/>
              <w:rPr>
                <w:rFonts w:cs="Arial"/>
                <w:sz w:val="22"/>
                <w:szCs w:val="22"/>
                <w:lang w:eastAsia="zh-CN"/>
              </w:rPr>
            </w:pPr>
            <w:r w:rsidRPr="008A459C">
              <w:rPr>
                <w:rFonts w:cs="Arial"/>
                <w:sz w:val="22"/>
                <w:szCs w:val="22"/>
                <w:lang w:eastAsia="zh-CN"/>
              </w:rPr>
              <w:t>£64.64</w:t>
            </w:r>
          </w:p>
        </w:tc>
      </w:tr>
    </w:tbl>
    <w:p w:rsidR="00E217D1" w:rsidRDefault="00E217D1" w:rsidP="00E217D1">
      <w:pPr>
        <w:ind w:left="851"/>
        <w:rPr>
          <w:rFonts w:cs="Arial"/>
          <w:b/>
          <w:sz w:val="22"/>
          <w:szCs w:val="22"/>
        </w:rPr>
      </w:pPr>
    </w:p>
    <w:p w:rsidR="00EE39B5" w:rsidRPr="00EE39B5" w:rsidRDefault="00590CF3" w:rsidP="00EE39B5">
      <w:pPr>
        <w:numPr>
          <w:ilvl w:val="0"/>
          <w:numId w:val="37"/>
        </w:numPr>
        <w:tabs>
          <w:tab w:val="num" w:pos="990"/>
          <w:tab w:val="num" w:pos="1350"/>
        </w:tabs>
        <w:ind w:left="426" w:hanging="426"/>
        <w:rPr>
          <w:rFonts w:cs="Arial"/>
          <w:b/>
          <w:sz w:val="22"/>
          <w:szCs w:val="22"/>
        </w:rPr>
      </w:pPr>
      <w:r w:rsidRPr="00EE39B5">
        <w:rPr>
          <w:rFonts w:cs="Arial"/>
          <w:b/>
          <w:sz w:val="22"/>
          <w:szCs w:val="22"/>
        </w:rPr>
        <w:t>Parish Partnership Scheme</w:t>
      </w:r>
      <w:r w:rsidR="00EE39B5" w:rsidRPr="00EE39B5">
        <w:rPr>
          <w:rFonts w:cs="Arial"/>
          <w:b/>
          <w:sz w:val="22"/>
          <w:szCs w:val="22"/>
        </w:rPr>
        <w:t xml:space="preserve"> - </w:t>
      </w:r>
      <w:r w:rsidRPr="00EE39B5">
        <w:rPr>
          <w:rFonts w:cs="Arial"/>
          <w:b/>
          <w:sz w:val="22"/>
          <w:szCs w:val="22"/>
        </w:rPr>
        <w:t>for village gateways was successful</w:t>
      </w:r>
      <w:r w:rsidR="00EE39B5" w:rsidRPr="00EE39B5">
        <w:rPr>
          <w:rFonts w:cs="Arial"/>
          <w:b/>
          <w:sz w:val="22"/>
          <w:szCs w:val="22"/>
        </w:rPr>
        <w:t xml:space="preserve"> </w:t>
      </w:r>
    </w:p>
    <w:p w:rsidR="00EE39B5" w:rsidRDefault="00EE39B5" w:rsidP="00EE39B5">
      <w:pPr>
        <w:numPr>
          <w:ilvl w:val="1"/>
          <w:numId w:val="37"/>
        </w:numPr>
        <w:tabs>
          <w:tab w:val="num" w:pos="851"/>
        </w:tabs>
        <w:ind w:left="851"/>
        <w:rPr>
          <w:rFonts w:cs="Arial"/>
          <w:b/>
          <w:sz w:val="22"/>
          <w:szCs w:val="22"/>
        </w:rPr>
      </w:pPr>
      <w:r>
        <w:rPr>
          <w:rFonts w:cs="Arial"/>
          <w:b/>
          <w:sz w:val="22"/>
          <w:szCs w:val="22"/>
        </w:rPr>
        <w:t xml:space="preserve">To consider </w:t>
      </w:r>
      <w:r w:rsidR="003109FD">
        <w:rPr>
          <w:rFonts w:cs="Arial"/>
          <w:b/>
          <w:sz w:val="22"/>
          <w:szCs w:val="22"/>
        </w:rPr>
        <w:t>a number of questions which have been raised</w:t>
      </w:r>
    </w:p>
    <w:p w:rsidR="003109FD" w:rsidRPr="003109FD" w:rsidRDefault="003109FD" w:rsidP="003109FD">
      <w:pPr>
        <w:numPr>
          <w:ilvl w:val="2"/>
          <w:numId w:val="37"/>
        </w:numPr>
        <w:ind w:left="1276"/>
        <w:rPr>
          <w:rFonts w:cs="Arial"/>
          <w:sz w:val="22"/>
          <w:szCs w:val="22"/>
        </w:rPr>
      </w:pPr>
      <w:r w:rsidRPr="003109FD">
        <w:rPr>
          <w:rFonts w:cs="Arial"/>
          <w:sz w:val="22"/>
          <w:szCs w:val="22"/>
        </w:rPr>
        <w:t>What is the purpose – traffic safety or aesthetic?</w:t>
      </w:r>
      <w:r w:rsidR="001F40BF">
        <w:rPr>
          <w:rFonts w:cs="Arial"/>
          <w:sz w:val="22"/>
          <w:szCs w:val="22"/>
        </w:rPr>
        <w:t xml:space="preserve"> – </w:t>
      </w:r>
      <w:proofErr w:type="gramStart"/>
      <w:r w:rsidR="001F40BF" w:rsidRPr="002B694C">
        <w:rPr>
          <w:rFonts w:cs="Arial"/>
          <w:i/>
          <w:sz w:val="22"/>
          <w:szCs w:val="22"/>
        </w:rPr>
        <w:t>the</w:t>
      </w:r>
      <w:proofErr w:type="gramEnd"/>
      <w:r w:rsidR="001F40BF" w:rsidRPr="002B694C">
        <w:rPr>
          <w:rFonts w:cs="Arial"/>
          <w:i/>
          <w:sz w:val="22"/>
          <w:szCs w:val="22"/>
        </w:rPr>
        <w:t xml:space="preserve"> purpose is the make drivers aware that they are entering a village and encourage them to drive carefully</w:t>
      </w:r>
      <w:r w:rsidR="001F40BF">
        <w:rPr>
          <w:rFonts w:cs="Arial"/>
          <w:sz w:val="22"/>
          <w:szCs w:val="22"/>
        </w:rPr>
        <w:t>.</w:t>
      </w:r>
    </w:p>
    <w:p w:rsidR="003109FD" w:rsidRPr="003109FD" w:rsidRDefault="003109FD" w:rsidP="003109FD">
      <w:pPr>
        <w:numPr>
          <w:ilvl w:val="2"/>
          <w:numId w:val="37"/>
        </w:numPr>
        <w:ind w:left="1276"/>
        <w:rPr>
          <w:rFonts w:cs="Arial"/>
          <w:sz w:val="22"/>
          <w:szCs w:val="22"/>
        </w:rPr>
      </w:pPr>
      <w:r w:rsidRPr="003109FD">
        <w:rPr>
          <w:rFonts w:cs="Arial"/>
          <w:sz w:val="22"/>
          <w:szCs w:val="22"/>
        </w:rPr>
        <w:t>Has adequate public consultation taken place</w:t>
      </w:r>
      <w:proofErr w:type="gramStart"/>
      <w:r w:rsidRPr="003109FD">
        <w:rPr>
          <w:rFonts w:cs="Arial"/>
          <w:sz w:val="22"/>
          <w:szCs w:val="22"/>
        </w:rPr>
        <w:t>?</w:t>
      </w:r>
      <w:r w:rsidR="000A71DA">
        <w:rPr>
          <w:rFonts w:cs="Arial"/>
          <w:sz w:val="22"/>
          <w:szCs w:val="22"/>
        </w:rPr>
        <w:t>....</w:t>
      </w:r>
      <w:proofErr w:type="gramEnd"/>
    </w:p>
    <w:p w:rsidR="003109FD" w:rsidRPr="003109FD" w:rsidRDefault="003109FD" w:rsidP="003109FD">
      <w:pPr>
        <w:numPr>
          <w:ilvl w:val="2"/>
          <w:numId w:val="37"/>
        </w:numPr>
        <w:ind w:left="1276"/>
        <w:rPr>
          <w:rFonts w:cs="Arial"/>
          <w:sz w:val="22"/>
          <w:szCs w:val="22"/>
        </w:rPr>
      </w:pPr>
      <w:r w:rsidRPr="003109FD">
        <w:rPr>
          <w:rFonts w:cs="Arial"/>
          <w:sz w:val="22"/>
          <w:szCs w:val="22"/>
        </w:rPr>
        <w:t>Is planning permission required for Village Gateways in a conservation area?</w:t>
      </w:r>
      <w:r w:rsidR="000A71DA">
        <w:rPr>
          <w:rFonts w:cs="Arial"/>
          <w:sz w:val="22"/>
          <w:szCs w:val="22"/>
        </w:rPr>
        <w:t xml:space="preserve"> – </w:t>
      </w:r>
      <w:r w:rsidR="000A71DA" w:rsidRPr="002B694C">
        <w:rPr>
          <w:rFonts w:cs="Arial"/>
          <w:i/>
          <w:sz w:val="22"/>
          <w:szCs w:val="22"/>
        </w:rPr>
        <w:t>No</w:t>
      </w:r>
    </w:p>
    <w:p w:rsidR="003109FD" w:rsidRDefault="003109FD" w:rsidP="003109FD">
      <w:pPr>
        <w:numPr>
          <w:ilvl w:val="2"/>
          <w:numId w:val="37"/>
        </w:numPr>
        <w:ind w:left="1276"/>
        <w:rPr>
          <w:rFonts w:cs="Arial"/>
          <w:sz w:val="22"/>
          <w:szCs w:val="22"/>
        </w:rPr>
      </w:pPr>
      <w:r w:rsidRPr="003109FD">
        <w:rPr>
          <w:rFonts w:cs="Arial"/>
          <w:sz w:val="22"/>
          <w:szCs w:val="22"/>
        </w:rPr>
        <w:t>Is permission required from the landowner of the road verge</w:t>
      </w:r>
      <w:r>
        <w:rPr>
          <w:rFonts w:cs="Arial"/>
          <w:sz w:val="22"/>
          <w:szCs w:val="22"/>
        </w:rPr>
        <w:t>?</w:t>
      </w:r>
      <w:r w:rsidR="000A71DA">
        <w:rPr>
          <w:rFonts w:cs="Arial"/>
          <w:sz w:val="22"/>
          <w:szCs w:val="22"/>
        </w:rPr>
        <w:t xml:space="preserve"> – </w:t>
      </w:r>
      <w:proofErr w:type="gramStart"/>
      <w:r w:rsidR="000A71DA" w:rsidRPr="002B694C">
        <w:rPr>
          <w:rFonts w:cs="Arial"/>
          <w:i/>
          <w:sz w:val="22"/>
          <w:szCs w:val="22"/>
        </w:rPr>
        <w:t>no</w:t>
      </w:r>
      <w:proofErr w:type="gramEnd"/>
      <w:r w:rsidR="000A71DA" w:rsidRPr="002B694C">
        <w:rPr>
          <w:rFonts w:cs="Arial"/>
          <w:i/>
          <w:sz w:val="22"/>
          <w:szCs w:val="22"/>
        </w:rPr>
        <w:t xml:space="preserve"> as Highways have rights over the verge</w:t>
      </w:r>
      <w:r w:rsidR="000A71DA">
        <w:rPr>
          <w:rFonts w:cs="Arial"/>
          <w:sz w:val="22"/>
          <w:szCs w:val="22"/>
        </w:rPr>
        <w:t>.</w:t>
      </w:r>
    </w:p>
    <w:p w:rsidR="000A71DA" w:rsidRPr="002B694C" w:rsidRDefault="002B694C" w:rsidP="002B694C">
      <w:pPr>
        <w:numPr>
          <w:ilvl w:val="2"/>
          <w:numId w:val="37"/>
        </w:numPr>
        <w:ind w:left="1276"/>
        <w:rPr>
          <w:rFonts w:cs="Arial"/>
          <w:i/>
          <w:sz w:val="22"/>
          <w:szCs w:val="22"/>
        </w:rPr>
      </w:pPr>
      <w:r>
        <w:rPr>
          <w:rFonts w:cs="Arial"/>
          <w:sz w:val="22"/>
          <w:szCs w:val="22"/>
        </w:rPr>
        <w:t xml:space="preserve">Message from VW (who could not attend the meeting due to illness): </w:t>
      </w:r>
      <w:r w:rsidR="000A71DA" w:rsidRPr="002B694C">
        <w:rPr>
          <w:i/>
          <w:sz w:val="22"/>
          <w:szCs w:val="22"/>
        </w:rPr>
        <w:t xml:space="preserve">I envisage them being both aesthetical and also as </w:t>
      </w:r>
      <w:proofErr w:type="gramStart"/>
      <w:r w:rsidR="000A71DA" w:rsidRPr="002B694C">
        <w:rPr>
          <w:i/>
          <w:sz w:val="22"/>
          <w:szCs w:val="22"/>
        </w:rPr>
        <w:t>a traffic</w:t>
      </w:r>
      <w:proofErr w:type="gramEnd"/>
      <w:r w:rsidR="000A71DA" w:rsidRPr="002B694C">
        <w:rPr>
          <w:i/>
          <w:sz w:val="22"/>
          <w:szCs w:val="22"/>
        </w:rPr>
        <w:t xml:space="preserve"> calming measure. I think that they would offer a welcoming entrance to our village and </w:t>
      </w:r>
      <w:proofErr w:type="gramStart"/>
      <w:r w:rsidR="000A71DA" w:rsidRPr="002B694C">
        <w:rPr>
          <w:i/>
          <w:sz w:val="22"/>
          <w:szCs w:val="22"/>
        </w:rPr>
        <w:t>I</w:t>
      </w:r>
      <w:proofErr w:type="gramEnd"/>
      <w:r w:rsidR="000A71DA" w:rsidRPr="002B694C">
        <w:rPr>
          <w:i/>
          <w:sz w:val="22"/>
          <w:szCs w:val="22"/>
        </w:rPr>
        <w:t xml:space="preserve"> for one am keen on improving the look of them with spring bulbs and some kind of flowers (maybe wildflowers) in the summer. I’m happy to take on the responsibility of this. I’m aware that not all entrances to the village will get one but if the main ones can be catered for then why not. I am hoping that if one is po</w:t>
      </w:r>
      <w:r>
        <w:rPr>
          <w:i/>
          <w:sz w:val="22"/>
          <w:szCs w:val="22"/>
        </w:rPr>
        <w:t>sitioned at the start of Wells R</w:t>
      </w:r>
      <w:r w:rsidR="000A71DA" w:rsidRPr="002B694C">
        <w:rPr>
          <w:i/>
          <w:sz w:val="22"/>
          <w:szCs w:val="22"/>
        </w:rPr>
        <w:t>oad it will have an impact on the speed of traffic entering the village, I live just on this boundary where it drops to 30mph and people do speed past, only slowing when getting further down the road nearer the school. </w:t>
      </w:r>
    </w:p>
    <w:p w:rsidR="000A71DA" w:rsidRDefault="002B694C" w:rsidP="003109FD">
      <w:pPr>
        <w:numPr>
          <w:ilvl w:val="2"/>
          <w:numId w:val="37"/>
        </w:numPr>
        <w:ind w:left="1276"/>
        <w:rPr>
          <w:rFonts w:cs="Arial"/>
          <w:sz w:val="22"/>
          <w:szCs w:val="22"/>
        </w:rPr>
      </w:pPr>
      <w:r>
        <w:rPr>
          <w:rFonts w:cs="Arial"/>
          <w:sz w:val="22"/>
          <w:szCs w:val="22"/>
        </w:rPr>
        <w:t xml:space="preserve">The Chairman suggested that as everyone is short of money at present, perhaps it was not the best thing to spend on the gates. It was also noted that they are quite a lot of existing structures / features on the roads giving visual clues to drivers indicating that they were </w:t>
      </w:r>
      <w:r>
        <w:rPr>
          <w:rFonts w:cs="Arial"/>
          <w:sz w:val="22"/>
          <w:szCs w:val="22"/>
        </w:rPr>
        <w:lastRenderedPageBreak/>
        <w:t>entering a conurbation. A request was put forward to have something at the village entrances to make people aware that they were entering a historic village.</w:t>
      </w:r>
    </w:p>
    <w:p w:rsidR="002B694C" w:rsidRPr="003109FD" w:rsidRDefault="002B694C" w:rsidP="003109FD">
      <w:pPr>
        <w:numPr>
          <w:ilvl w:val="2"/>
          <w:numId w:val="37"/>
        </w:numPr>
        <w:ind w:left="1276"/>
        <w:rPr>
          <w:rFonts w:cs="Arial"/>
          <w:sz w:val="22"/>
          <w:szCs w:val="22"/>
        </w:rPr>
      </w:pPr>
      <w:r>
        <w:rPr>
          <w:rFonts w:cs="Arial"/>
          <w:sz w:val="22"/>
          <w:szCs w:val="22"/>
        </w:rPr>
        <w:t xml:space="preserve">It was agreed to postpone a decision but that probably the only suitable site was on Wells Road although the exact location would have to be confirmed to accommodate the idea for flower planting. </w:t>
      </w:r>
    </w:p>
    <w:p w:rsidR="003109FD" w:rsidRPr="00EE39B5" w:rsidRDefault="003109FD" w:rsidP="003109FD">
      <w:pPr>
        <w:ind w:left="1276"/>
        <w:rPr>
          <w:rFonts w:cs="Arial"/>
          <w:b/>
          <w:sz w:val="22"/>
          <w:szCs w:val="22"/>
        </w:rPr>
      </w:pPr>
    </w:p>
    <w:p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rsidR="002C1C8D" w:rsidRPr="003109FD" w:rsidRDefault="002C1C8D" w:rsidP="002C1C8D">
      <w:pPr>
        <w:numPr>
          <w:ilvl w:val="1"/>
          <w:numId w:val="37"/>
        </w:numPr>
        <w:tabs>
          <w:tab w:val="num" w:pos="851"/>
        </w:tabs>
        <w:ind w:left="851"/>
        <w:rPr>
          <w:rFonts w:cs="Arial"/>
          <w:b/>
          <w:sz w:val="22"/>
          <w:szCs w:val="22"/>
        </w:rPr>
      </w:pPr>
      <w:r w:rsidRPr="003109FD">
        <w:rPr>
          <w:rFonts w:cs="Arial"/>
          <w:b/>
          <w:sz w:val="22"/>
          <w:szCs w:val="22"/>
        </w:rPr>
        <w:t xml:space="preserve">Parking restriction at the approach to the coach park. </w:t>
      </w:r>
      <w:r w:rsidR="003109FD" w:rsidRPr="003109FD">
        <w:rPr>
          <w:rFonts w:cs="Arial"/>
          <w:sz w:val="22"/>
          <w:szCs w:val="22"/>
        </w:rPr>
        <w:t>Painting of the extended yellow lines has been ordered and is a priority</w:t>
      </w:r>
      <w:r w:rsidRPr="003109FD">
        <w:rPr>
          <w:rFonts w:cs="Arial"/>
          <w:sz w:val="22"/>
          <w:szCs w:val="22"/>
        </w:rPr>
        <w:t>.</w:t>
      </w:r>
    </w:p>
    <w:p w:rsidR="002C1C8D" w:rsidRPr="002C1C8D" w:rsidRDefault="00A4237F" w:rsidP="002C1C8D">
      <w:pPr>
        <w:numPr>
          <w:ilvl w:val="1"/>
          <w:numId w:val="37"/>
        </w:numPr>
        <w:tabs>
          <w:tab w:val="num" w:pos="851"/>
        </w:tabs>
        <w:ind w:left="851"/>
        <w:rPr>
          <w:rFonts w:cs="Arial"/>
          <w:b/>
          <w:sz w:val="22"/>
          <w:szCs w:val="22"/>
        </w:rPr>
      </w:pPr>
      <w:r>
        <w:rPr>
          <w:rFonts w:cs="Arial"/>
          <w:b/>
          <w:sz w:val="22"/>
          <w:szCs w:val="22"/>
        </w:rPr>
        <w:t xml:space="preserve">Yellow lines on Holt Road </w:t>
      </w:r>
      <w:r>
        <w:rPr>
          <w:rFonts w:cs="Arial"/>
          <w:sz w:val="22"/>
          <w:szCs w:val="22"/>
        </w:rPr>
        <w:t>– faded or missing</w:t>
      </w:r>
    </w:p>
    <w:p w:rsidR="002C1C8D" w:rsidRPr="00A4237F" w:rsidRDefault="002C1C8D" w:rsidP="002C1C8D">
      <w:pPr>
        <w:ind w:left="426"/>
        <w:rPr>
          <w:rFonts w:cs="Arial"/>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3E043C" w:rsidRPr="00E529F6" w:rsidRDefault="00E529F6" w:rsidP="00FD5F56">
      <w:pPr>
        <w:numPr>
          <w:ilvl w:val="2"/>
          <w:numId w:val="37"/>
        </w:numPr>
        <w:ind w:left="1276"/>
        <w:rPr>
          <w:rStyle w:val="address"/>
          <w:rFonts w:cs="Arial"/>
          <w:b/>
          <w:sz w:val="22"/>
          <w:szCs w:val="22"/>
        </w:rPr>
      </w:pPr>
      <w:r w:rsidRPr="00E529F6">
        <w:rPr>
          <w:rStyle w:val="casenumber"/>
          <w:rFonts w:cs="Arial"/>
          <w:sz w:val="22"/>
          <w:szCs w:val="22"/>
          <w:shd w:val="clear" w:color="auto" w:fill="FFFFFF"/>
        </w:rPr>
        <w:t>PF/20/0762:</w:t>
      </w:r>
      <w:r w:rsidRPr="00E529F6">
        <w:rPr>
          <w:rFonts w:cs="Arial"/>
          <w:sz w:val="22"/>
          <w:szCs w:val="22"/>
          <w:shd w:val="clear" w:color="auto" w:fill="FFFFFF"/>
        </w:rPr>
        <w:t> </w:t>
      </w:r>
      <w:r w:rsidRPr="00E529F6">
        <w:rPr>
          <w:rStyle w:val="description"/>
          <w:rFonts w:cs="Arial"/>
          <w:sz w:val="22"/>
          <w:szCs w:val="22"/>
          <w:shd w:val="clear" w:color="auto" w:fill="FFFFFF"/>
        </w:rPr>
        <w:t>Installation of new pathway connecting to North door to allow disabled access into Nave </w:t>
      </w:r>
      <w:r w:rsidRPr="00E529F6">
        <w:rPr>
          <w:rStyle w:val="divider2"/>
          <w:rFonts w:cs="Arial"/>
          <w:sz w:val="22"/>
          <w:szCs w:val="22"/>
          <w:shd w:val="clear" w:color="auto" w:fill="FFFFFF"/>
        </w:rPr>
        <w:t>at</w:t>
      </w:r>
      <w:r w:rsidRPr="00E529F6">
        <w:rPr>
          <w:rFonts w:cs="Arial"/>
          <w:sz w:val="22"/>
          <w:szCs w:val="22"/>
          <w:shd w:val="clear" w:color="auto" w:fill="FFFFFF"/>
        </w:rPr>
        <w:t> </w:t>
      </w:r>
      <w:r w:rsidRPr="00E529F6">
        <w:rPr>
          <w:rStyle w:val="address"/>
          <w:rFonts w:cs="Arial"/>
          <w:b/>
          <w:sz w:val="22"/>
          <w:szCs w:val="22"/>
          <w:shd w:val="clear" w:color="auto" w:fill="FFFFFF"/>
        </w:rPr>
        <w:t>St Mary and All Saints Church</w:t>
      </w:r>
      <w:r w:rsidRPr="00E529F6">
        <w:rPr>
          <w:rStyle w:val="address"/>
          <w:rFonts w:cs="Arial"/>
          <w:sz w:val="22"/>
          <w:szCs w:val="22"/>
          <w:shd w:val="clear" w:color="auto" w:fill="FFFFFF"/>
        </w:rPr>
        <w:t>, Church Street</w:t>
      </w:r>
      <w:r>
        <w:rPr>
          <w:rStyle w:val="address"/>
          <w:rFonts w:cs="Arial"/>
          <w:sz w:val="22"/>
          <w:szCs w:val="22"/>
          <w:shd w:val="clear" w:color="auto" w:fill="FFFFFF"/>
        </w:rPr>
        <w:t>. Link circulated.</w:t>
      </w:r>
      <w:r w:rsidR="00E910A5">
        <w:rPr>
          <w:rStyle w:val="address"/>
          <w:rFonts w:cs="Arial"/>
          <w:sz w:val="22"/>
          <w:szCs w:val="22"/>
          <w:shd w:val="clear" w:color="auto" w:fill="FFFFFF"/>
        </w:rPr>
        <w:t xml:space="preserve"> CW declared an interest.</w:t>
      </w:r>
      <w:r w:rsidR="00694C99">
        <w:rPr>
          <w:rStyle w:val="address"/>
          <w:rFonts w:cs="Arial"/>
          <w:sz w:val="22"/>
          <w:szCs w:val="22"/>
          <w:shd w:val="clear" w:color="auto" w:fill="FFFFFF"/>
        </w:rPr>
        <w:t xml:space="preserve"> No objection submitted 3 June.</w:t>
      </w:r>
    </w:p>
    <w:p w:rsidR="00E529F6" w:rsidRPr="00E529F6" w:rsidRDefault="00E529F6" w:rsidP="00E529F6">
      <w:pPr>
        <w:ind w:left="1276"/>
        <w:rPr>
          <w:rStyle w:val="address"/>
          <w:rFonts w:cs="Arial"/>
          <w:b/>
          <w:sz w:val="22"/>
          <w:szCs w:val="22"/>
        </w:rPr>
      </w:pPr>
    </w:p>
    <w:p w:rsidR="00F4385F" w:rsidRPr="00F4385F" w:rsidRDefault="00694C99" w:rsidP="00E529F6">
      <w:pPr>
        <w:numPr>
          <w:ilvl w:val="2"/>
          <w:numId w:val="37"/>
        </w:numPr>
        <w:ind w:left="1276"/>
        <w:rPr>
          <w:rStyle w:val="address"/>
          <w:rFonts w:cs="Arial"/>
          <w:b/>
          <w:sz w:val="22"/>
          <w:szCs w:val="22"/>
        </w:rPr>
      </w:pPr>
      <w:r w:rsidRPr="00694C99">
        <w:rPr>
          <w:rStyle w:val="casenumber"/>
          <w:rFonts w:cs="Arial"/>
          <w:sz w:val="22"/>
          <w:szCs w:val="22"/>
          <w:shd w:val="clear" w:color="auto" w:fill="FFFFFF"/>
        </w:rPr>
        <w:t>PF/20/0590</w:t>
      </w:r>
      <w:r>
        <w:rPr>
          <w:rStyle w:val="casenumber"/>
          <w:rFonts w:cs="Arial"/>
          <w:sz w:val="22"/>
          <w:szCs w:val="22"/>
          <w:shd w:val="clear" w:color="auto" w:fill="FFFFFF"/>
        </w:rPr>
        <w:t>:</w:t>
      </w:r>
      <w:r w:rsidRPr="00694C99">
        <w:rPr>
          <w:rFonts w:cs="Arial"/>
          <w:sz w:val="22"/>
          <w:szCs w:val="22"/>
          <w:shd w:val="clear" w:color="auto" w:fill="FFFFFF"/>
        </w:rPr>
        <w:t> </w:t>
      </w:r>
      <w:r w:rsidRPr="00694C99">
        <w:rPr>
          <w:rStyle w:val="description"/>
          <w:rFonts w:cs="Arial"/>
          <w:sz w:val="22"/>
          <w:szCs w:val="22"/>
          <w:shd w:val="clear" w:color="auto" w:fill="FFFFFF"/>
        </w:rPr>
        <w:t>Erection of detached two storey dwelling </w:t>
      </w:r>
      <w:r>
        <w:rPr>
          <w:rStyle w:val="divider2"/>
          <w:rFonts w:cs="Arial"/>
          <w:sz w:val="22"/>
          <w:szCs w:val="22"/>
          <w:shd w:val="clear" w:color="auto" w:fill="FFFFFF"/>
        </w:rPr>
        <w:t>at</w:t>
      </w:r>
      <w:r w:rsidRPr="00694C99">
        <w:rPr>
          <w:rFonts w:cs="Arial"/>
          <w:sz w:val="22"/>
          <w:szCs w:val="22"/>
          <w:shd w:val="clear" w:color="auto" w:fill="FFFFFF"/>
        </w:rPr>
        <w:t> </w:t>
      </w:r>
      <w:r w:rsidRPr="00694C99">
        <w:rPr>
          <w:rStyle w:val="address"/>
          <w:rFonts w:cs="Arial"/>
          <w:b/>
          <w:sz w:val="22"/>
          <w:szCs w:val="22"/>
          <w:shd w:val="clear" w:color="auto" w:fill="FFFFFF"/>
        </w:rPr>
        <w:t xml:space="preserve">St James Cottage, 18 </w:t>
      </w:r>
      <w:proofErr w:type="spellStart"/>
      <w:r w:rsidRPr="00694C99">
        <w:rPr>
          <w:rStyle w:val="address"/>
          <w:rFonts w:cs="Arial"/>
          <w:b/>
          <w:sz w:val="22"/>
          <w:szCs w:val="22"/>
          <w:shd w:val="clear" w:color="auto" w:fill="FFFFFF"/>
        </w:rPr>
        <w:t>Bridewell</w:t>
      </w:r>
      <w:proofErr w:type="spellEnd"/>
      <w:r w:rsidRPr="00694C99">
        <w:rPr>
          <w:rStyle w:val="address"/>
          <w:rFonts w:cs="Arial"/>
          <w:b/>
          <w:sz w:val="22"/>
          <w:szCs w:val="22"/>
          <w:shd w:val="clear" w:color="auto" w:fill="FFFFFF"/>
        </w:rPr>
        <w:t xml:space="preserve"> Street</w:t>
      </w:r>
      <w:r>
        <w:rPr>
          <w:rStyle w:val="address"/>
          <w:rFonts w:cs="Arial"/>
          <w:sz w:val="22"/>
          <w:szCs w:val="22"/>
          <w:shd w:val="clear" w:color="auto" w:fill="FFFFFF"/>
        </w:rPr>
        <w:t xml:space="preserve">. Link circulated. Plans on view at Village Hall 30 May 9.30 – 11.30 </w:t>
      </w:r>
      <w:proofErr w:type="gramStart"/>
      <w:r>
        <w:rPr>
          <w:rStyle w:val="address"/>
          <w:rFonts w:cs="Arial"/>
          <w:sz w:val="22"/>
          <w:szCs w:val="22"/>
          <w:shd w:val="clear" w:color="auto" w:fill="FFFFFF"/>
        </w:rPr>
        <w:t>am</w:t>
      </w:r>
      <w:proofErr w:type="gramEnd"/>
      <w:r>
        <w:rPr>
          <w:rStyle w:val="address"/>
          <w:rFonts w:cs="Arial"/>
          <w:sz w:val="22"/>
          <w:szCs w:val="22"/>
          <w:shd w:val="clear" w:color="auto" w:fill="FFFFFF"/>
        </w:rPr>
        <w:t>.</w:t>
      </w:r>
      <w:r w:rsidRPr="00694C99">
        <w:rPr>
          <w:rStyle w:val="address"/>
          <w:rFonts w:cs="Arial"/>
          <w:sz w:val="22"/>
          <w:szCs w:val="22"/>
          <w:shd w:val="clear" w:color="auto" w:fill="FFFFFF"/>
        </w:rPr>
        <w:t> </w:t>
      </w:r>
      <w:r w:rsidR="00855D73">
        <w:rPr>
          <w:rStyle w:val="address"/>
          <w:rFonts w:cs="Arial"/>
          <w:sz w:val="22"/>
          <w:szCs w:val="22"/>
          <w:shd w:val="clear" w:color="auto" w:fill="FFFFFF"/>
        </w:rPr>
        <w:t xml:space="preserve">Objection submitted on 3 June. </w:t>
      </w:r>
      <w:r>
        <w:rPr>
          <w:rStyle w:val="address"/>
          <w:rFonts w:cs="Arial"/>
          <w:sz w:val="22"/>
          <w:szCs w:val="22"/>
          <w:shd w:val="clear" w:color="auto" w:fill="FFFFFF"/>
        </w:rPr>
        <w:t xml:space="preserve">The Parish </w:t>
      </w:r>
      <w:r w:rsidR="00F4385F">
        <w:rPr>
          <w:rStyle w:val="address"/>
          <w:rFonts w:cs="Arial"/>
          <w:sz w:val="22"/>
          <w:szCs w:val="22"/>
          <w:shd w:val="clear" w:color="auto" w:fill="FFFFFF"/>
        </w:rPr>
        <w:t>Council objected</w:t>
      </w:r>
      <w:r>
        <w:rPr>
          <w:rStyle w:val="address"/>
          <w:rFonts w:cs="Arial"/>
          <w:sz w:val="22"/>
          <w:szCs w:val="22"/>
          <w:shd w:val="clear" w:color="auto" w:fill="FFFFFF"/>
        </w:rPr>
        <w:t xml:space="preserve"> to this proposal for the following reasons: </w:t>
      </w:r>
    </w:p>
    <w:p w:rsidR="00F4385F" w:rsidRPr="00F4385F" w:rsidRDefault="00F4385F" w:rsidP="00F4385F">
      <w:pPr>
        <w:numPr>
          <w:ilvl w:val="3"/>
          <w:numId w:val="37"/>
        </w:numPr>
        <w:ind w:left="1701"/>
        <w:rPr>
          <w:rStyle w:val="address"/>
          <w:rFonts w:cs="Arial"/>
          <w:b/>
          <w:sz w:val="22"/>
          <w:szCs w:val="22"/>
        </w:rPr>
      </w:pPr>
      <w:r>
        <w:rPr>
          <w:rStyle w:val="address"/>
          <w:rFonts w:cs="Arial"/>
          <w:sz w:val="22"/>
          <w:szCs w:val="22"/>
          <w:shd w:val="clear" w:color="auto" w:fill="FFFFFF"/>
        </w:rPr>
        <w:t>I</w:t>
      </w:r>
      <w:r w:rsidR="00694C99">
        <w:rPr>
          <w:rStyle w:val="address"/>
          <w:rFonts w:cs="Arial"/>
          <w:sz w:val="22"/>
          <w:szCs w:val="22"/>
          <w:shd w:val="clear" w:color="auto" w:fill="FFFFFF"/>
        </w:rPr>
        <w:t>t is overdevelopment of the site in the historic conservation area of Little Walsingham</w:t>
      </w:r>
      <w:r>
        <w:rPr>
          <w:rStyle w:val="address"/>
          <w:rFonts w:cs="Arial"/>
          <w:sz w:val="22"/>
          <w:szCs w:val="22"/>
          <w:shd w:val="clear" w:color="auto" w:fill="FFFFFF"/>
        </w:rPr>
        <w:t>.</w:t>
      </w:r>
    </w:p>
    <w:p w:rsidR="00F4385F" w:rsidRPr="00F4385F" w:rsidRDefault="00F4385F" w:rsidP="00F4385F">
      <w:pPr>
        <w:numPr>
          <w:ilvl w:val="3"/>
          <w:numId w:val="37"/>
        </w:numPr>
        <w:ind w:left="1701"/>
        <w:rPr>
          <w:rStyle w:val="address"/>
          <w:rFonts w:cs="Arial"/>
          <w:b/>
          <w:sz w:val="22"/>
          <w:szCs w:val="22"/>
        </w:rPr>
      </w:pPr>
      <w:r>
        <w:rPr>
          <w:rStyle w:val="address"/>
          <w:rFonts w:cs="Arial"/>
          <w:sz w:val="22"/>
          <w:szCs w:val="22"/>
          <w:shd w:val="clear" w:color="auto" w:fill="FFFFFF"/>
        </w:rPr>
        <w:t>The design of flat roof and wooden cladding is inappropriate in the conservation area particularly as t</w:t>
      </w:r>
      <w:r w:rsidR="00694C99">
        <w:rPr>
          <w:rStyle w:val="address"/>
          <w:rFonts w:cs="Arial"/>
          <w:sz w:val="22"/>
          <w:szCs w:val="22"/>
          <w:shd w:val="clear" w:color="auto" w:fill="FFFFFF"/>
        </w:rPr>
        <w:t xml:space="preserve">he site is surrounded by traditional buildings. </w:t>
      </w:r>
    </w:p>
    <w:p w:rsidR="00694C99" w:rsidRPr="00694C99" w:rsidRDefault="00694C99" w:rsidP="00F4385F">
      <w:pPr>
        <w:numPr>
          <w:ilvl w:val="3"/>
          <w:numId w:val="37"/>
        </w:numPr>
        <w:ind w:left="1701"/>
        <w:rPr>
          <w:rStyle w:val="address"/>
          <w:rFonts w:cs="Arial"/>
          <w:b/>
          <w:sz w:val="22"/>
          <w:szCs w:val="22"/>
        </w:rPr>
      </w:pPr>
      <w:r>
        <w:rPr>
          <w:rStyle w:val="address"/>
          <w:rFonts w:cs="Arial"/>
          <w:sz w:val="22"/>
          <w:szCs w:val="22"/>
          <w:shd w:val="clear" w:color="auto" w:fill="FFFFFF"/>
        </w:rPr>
        <w:t xml:space="preserve">The access onto </w:t>
      </w:r>
      <w:proofErr w:type="spellStart"/>
      <w:r>
        <w:rPr>
          <w:rStyle w:val="address"/>
          <w:rFonts w:cs="Arial"/>
          <w:sz w:val="22"/>
          <w:szCs w:val="22"/>
          <w:shd w:val="clear" w:color="auto" w:fill="FFFFFF"/>
        </w:rPr>
        <w:t>Bridewell</w:t>
      </w:r>
      <w:proofErr w:type="spellEnd"/>
      <w:r>
        <w:rPr>
          <w:rStyle w:val="address"/>
          <w:rFonts w:cs="Arial"/>
          <w:sz w:val="22"/>
          <w:szCs w:val="22"/>
          <w:shd w:val="clear" w:color="auto" w:fill="FFFFFF"/>
        </w:rPr>
        <w:t xml:space="preserve"> Street is unsafe</w:t>
      </w:r>
      <w:r w:rsidR="00F4385F">
        <w:rPr>
          <w:rStyle w:val="address"/>
          <w:rFonts w:cs="Arial"/>
          <w:sz w:val="22"/>
          <w:szCs w:val="22"/>
          <w:shd w:val="clear" w:color="auto" w:fill="FFFFFF"/>
        </w:rPr>
        <w:t>. The use of the turntable would be unenforceable. And whether drivers are reversing or driving out, the view of on-coming traffic (and pedestrians) is obscured by the adjacent</w:t>
      </w:r>
      <w:r>
        <w:rPr>
          <w:rStyle w:val="address"/>
          <w:rFonts w:cs="Arial"/>
          <w:sz w:val="22"/>
          <w:szCs w:val="22"/>
          <w:shd w:val="clear" w:color="auto" w:fill="FFFFFF"/>
        </w:rPr>
        <w:t xml:space="preserve"> building and the road is narrow.</w:t>
      </w:r>
    </w:p>
    <w:p w:rsidR="00694C99" w:rsidRDefault="00694C99" w:rsidP="00694C99">
      <w:pPr>
        <w:pStyle w:val="ListParagraph"/>
        <w:rPr>
          <w:rStyle w:val="casenumber"/>
          <w:rFonts w:cs="Arial"/>
          <w:sz w:val="22"/>
          <w:szCs w:val="22"/>
          <w:shd w:val="clear" w:color="auto" w:fill="FFFFFF"/>
        </w:rPr>
      </w:pPr>
    </w:p>
    <w:p w:rsidR="00602B83" w:rsidRPr="00785F5A" w:rsidRDefault="00E529F6" w:rsidP="00E529F6">
      <w:pPr>
        <w:numPr>
          <w:ilvl w:val="2"/>
          <w:numId w:val="37"/>
        </w:numPr>
        <w:ind w:left="1276"/>
        <w:rPr>
          <w:rStyle w:val="address"/>
          <w:rFonts w:cs="Arial"/>
          <w:b/>
          <w:sz w:val="22"/>
          <w:szCs w:val="22"/>
        </w:rPr>
      </w:pPr>
      <w:r w:rsidRPr="00694C99">
        <w:rPr>
          <w:rStyle w:val="casenumber"/>
          <w:rFonts w:cs="Arial"/>
          <w:sz w:val="22"/>
          <w:szCs w:val="22"/>
          <w:shd w:val="clear" w:color="auto" w:fill="FFFFFF"/>
        </w:rPr>
        <w:t>PF/20/0710:</w:t>
      </w:r>
      <w:r w:rsidRPr="00694C99">
        <w:rPr>
          <w:rFonts w:cs="Arial"/>
          <w:sz w:val="22"/>
          <w:szCs w:val="22"/>
          <w:shd w:val="clear" w:color="auto" w:fill="FFFFFF"/>
        </w:rPr>
        <w:t> </w:t>
      </w:r>
      <w:r w:rsidRPr="00694C99">
        <w:rPr>
          <w:rStyle w:val="description"/>
          <w:rFonts w:cs="Arial"/>
          <w:sz w:val="22"/>
          <w:szCs w:val="22"/>
          <w:shd w:val="clear" w:color="auto" w:fill="FFFFFF"/>
        </w:rPr>
        <w:t>Extensions and alterations including reconfiguration of the roof and the addition of a new tower to existing Church building to provide additional worship space, enlarged altar, a shop and sacristy. Erection of Porch and Pilgrim Office, Cloister, Pilgrim Hall, and lavatory facilities. Demolition of existing service buildings to allow for erection of new Lamps Chapel and tea rooms. Extension and reconfiguration of existing car park and associated landscaping across the whole site. </w:t>
      </w:r>
      <w:r w:rsidRPr="00694C99">
        <w:rPr>
          <w:rStyle w:val="divider2"/>
          <w:rFonts w:cs="Arial"/>
          <w:sz w:val="22"/>
          <w:szCs w:val="22"/>
          <w:shd w:val="clear" w:color="auto" w:fill="FFFFFF"/>
        </w:rPr>
        <w:t>At the</w:t>
      </w:r>
      <w:r w:rsidRPr="00694C99">
        <w:rPr>
          <w:rFonts w:cs="Arial"/>
          <w:sz w:val="22"/>
          <w:szCs w:val="22"/>
          <w:shd w:val="clear" w:color="auto" w:fill="FFFFFF"/>
        </w:rPr>
        <w:t> </w:t>
      </w:r>
      <w:r w:rsidRPr="00694C99">
        <w:rPr>
          <w:rStyle w:val="address"/>
          <w:rFonts w:cs="Arial"/>
          <w:b/>
          <w:sz w:val="22"/>
          <w:szCs w:val="22"/>
          <w:shd w:val="clear" w:color="auto" w:fill="FFFFFF"/>
        </w:rPr>
        <w:t>Slipper Chapel</w:t>
      </w:r>
      <w:r w:rsidRPr="00694C99">
        <w:rPr>
          <w:rStyle w:val="address"/>
          <w:rFonts w:cs="Arial"/>
          <w:sz w:val="22"/>
          <w:szCs w:val="22"/>
          <w:shd w:val="clear" w:color="auto" w:fill="FFFFFF"/>
        </w:rPr>
        <w:t>, Gray's Lane, Houghton St. Giles. Link circul</w:t>
      </w:r>
      <w:r w:rsidRPr="00694C99">
        <w:rPr>
          <w:rStyle w:val="address"/>
          <w:rFonts w:cs="Arial"/>
          <w:sz w:val="22"/>
          <w:szCs w:val="22"/>
        </w:rPr>
        <w:t>ated.</w:t>
      </w:r>
      <w:r w:rsidR="00694C99">
        <w:rPr>
          <w:rStyle w:val="address"/>
          <w:rFonts w:cs="Arial"/>
          <w:sz w:val="22"/>
          <w:szCs w:val="22"/>
        </w:rPr>
        <w:t xml:space="preserve"> </w:t>
      </w:r>
      <w:r w:rsidR="00694C99">
        <w:rPr>
          <w:rStyle w:val="address"/>
          <w:rFonts w:cs="Arial"/>
          <w:sz w:val="22"/>
          <w:szCs w:val="22"/>
          <w:shd w:val="clear" w:color="auto" w:fill="FFFFFF"/>
        </w:rPr>
        <w:t xml:space="preserve">Plans on view at Village Hall 30 May 9.30 – 11.30 </w:t>
      </w:r>
      <w:proofErr w:type="gramStart"/>
      <w:r w:rsidR="00694C99">
        <w:rPr>
          <w:rStyle w:val="address"/>
          <w:rFonts w:cs="Arial"/>
          <w:sz w:val="22"/>
          <w:szCs w:val="22"/>
          <w:shd w:val="clear" w:color="auto" w:fill="FFFFFF"/>
        </w:rPr>
        <w:t>am</w:t>
      </w:r>
      <w:proofErr w:type="gramEnd"/>
      <w:r w:rsidR="00694C99">
        <w:rPr>
          <w:rStyle w:val="address"/>
          <w:rFonts w:cs="Arial"/>
          <w:sz w:val="22"/>
          <w:szCs w:val="22"/>
          <w:shd w:val="clear" w:color="auto" w:fill="FFFFFF"/>
        </w:rPr>
        <w:t>.</w:t>
      </w:r>
      <w:r w:rsidR="00694C99" w:rsidRPr="00694C99">
        <w:rPr>
          <w:rStyle w:val="address"/>
          <w:rFonts w:cs="Arial"/>
          <w:sz w:val="22"/>
          <w:szCs w:val="22"/>
          <w:shd w:val="clear" w:color="auto" w:fill="FFFFFF"/>
        </w:rPr>
        <w:t> </w:t>
      </w:r>
      <w:r w:rsidR="00A4237F">
        <w:rPr>
          <w:rStyle w:val="address"/>
          <w:rFonts w:cs="Arial"/>
          <w:sz w:val="22"/>
          <w:szCs w:val="22"/>
          <w:shd w:val="clear" w:color="auto" w:fill="FFFFFF"/>
        </w:rPr>
        <w:t xml:space="preserve"> It was</w:t>
      </w:r>
      <w:r w:rsidR="003109FD">
        <w:rPr>
          <w:rStyle w:val="address"/>
          <w:rFonts w:cs="Arial"/>
          <w:sz w:val="22"/>
          <w:szCs w:val="22"/>
          <w:shd w:val="clear" w:color="auto" w:fill="FFFFFF"/>
        </w:rPr>
        <w:t xml:space="preserve"> note</w:t>
      </w:r>
      <w:r w:rsidR="00A4237F">
        <w:rPr>
          <w:rStyle w:val="address"/>
          <w:rFonts w:cs="Arial"/>
          <w:sz w:val="22"/>
          <w:szCs w:val="22"/>
          <w:shd w:val="clear" w:color="auto" w:fill="FFFFFF"/>
        </w:rPr>
        <w:t>d</w:t>
      </w:r>
      <w:r w:rsidR="003109FD">
        <w:rPr>
          <w:rStyle w:val="address"/>
          <w:rFonts w:cs="Arial"/>
          <w:sz w:val="22"/>
          <w:szCs w:val="22"/>
          <w:shd w:val="clear" w:color="auto" w:fill="FFFFFF"/>
        </w:rPr>
        <w:t xml:space="preserve"> that the District Council arranged a couple of planning surgeries for the public to view the plans at Barsham on 16 June and Walsingham Village Hall on 18 June.</w:t>
      </w:r>
      <w:r w:rsidR="00A4237F">
        <w:rPr>
          <w:rStyle w:val="address"/>
          <w:rFonts w:cs="Arial"/>
          <w:sz w:val="22"/>
          <w:szCs w:val="22"/>
          <w:shd w:val="clear" w:color="auto" w:fill="FFFFFF"/>
        </w:rPr>
        <w:t xml:space="preserve"> A further planning surgery might be arranged in Barsham.</w:t>
      </w:r>
      <w:r w:rsidR="00785F5A">
        <w:rPr>
          <w:rStyle w:val="address"/>
          <w:rFonts w:cs="Arial"/>
          <w:sz w:val="22"/>
          <w:szCs w:val="22"/>
          <w:shd w:val="clear" w:color="auto" w:fill="FFFFFF"/>
        </w:rPr>
        <w:t xml:space="preserve"> The following response was submitted:</w:t>
      </w:r>
    </w:p>
    <w:p w:rsidR="00785F5A" w:rsidRPr="00404C18" w:rsidRDefault="00785F5A" w:rsidP="00785F5A">
      <w:pPr>
        <w:rPr>
          <w:rFonts w:cs="Arial"/>
          <w:b/>
          <w:sz w:val="22"/>
          <w:szCs w:val="22"/>
        </w:rPr>
      </w:pPr>
      <w:r w:rsidRPr="00404C18">
        <w:rPr>
          <w:rFonts w:cs="Arial"/>
          <w:b/>
          <w:sz w:val="22"/>
          <w:szCs w:val="22"/>
        </w:rPr>
        <w:t>Walsingham Parish Council objects to this application for the following reasons.</w:t>
      </w:r>
    </w:p>
    <w:p w:rsidR="00785F5A" w:rsidRPr="00404C18" w:rsidRDefault="00785F5A" w:rsidP="00785F5A">
      <w:pPr>
        <w:pStyle w:val="ListParagraph"/>
        <w:numPr>
          <w:ilvl w:val="0"/>
          <w:numId w:val="44"/>
        </w:numPr>
        <w:ind w:left="0" w:firstLine="0"/>
        <w:contextualSpacing/>
        <w:rPr>
          <w:rFonts w:cs="Arial"/>
          <w:b/>
          <w:bCs/>
          <w:sz w:val="22"/>
          <w:szCs w:val="22"/>
        </w:rPr>
      </w:pPr>
      <w:r w:rsidRPr="00404C18">
        <w:rPr>
          <w:rFonts w:cs="Arial"/>
          <w:b/>
          <w:bCs/>
          <w:sz w:val="22"/>
          <w:szCs w:val="22"/>
        </w:rPr>
        <w:t>Design and Scale</w:t>
      </w:r>
    </w:p>
    <w:p w:rsidR="00785F5A" w:rsidRPr="00404C18" w:rsidRDefault="00785F5A" w:rsidP="00785F5A">
      <w:pPr>
        <w:rPr>
          <w:rFonts w:cs="Arial"/>
          <w:b/>
          <w:bCs/>
          <w:sz w:val="22"/>
          <w:szCs w:val="22"/>
        </w:rPr>
      </w:pPr>
      <w:proofErr w:type="gramStart"/>
      <w:r w:rsidRPr="00404C18">
        <w:rPr>
          <w:rFonts w:cs="Arial"/>
          <w:b/>
          <w:bCs/>
          <w:sz w:val="22"/>
          <w:szCs w:val="22"/>
        </w:rPr>
        <w:t>Main Church.</w:t>
      </w:r>
      <w:proofErr w:type="gramEnd"/>
      <w:r w:rsidRPr="00404C18">
        <w:rPr>
          <w:rFonts w:cs="Arial"/>
          <w:sz w:val="22"/>
          <w:szCs w:val="22"/>
        </w:rPr>
        <w:t xml:space="preserve"> The plans refer to this as a 'reconfigured barn church', but clearly this is a full remodelling. The Church will become more 'ecclesiastical' inside and out. Although smaller than a previous draft, it is still more dominant in the landscape than the existing structure. It is also too ornate for the simple setting of the Slipper Chapel in this very rural location. </w:t>
      </w:r>
    </w:p>
    <w:p w:rsidR="00785F5A" w:rsidRPr="00404C18" w:rsidRDefault="00785F5A" w:rsidP="00785F5A">
      <w:pPr>
        <w:rPr>
          <w:rFonts w:cs="Arial"/>
          <w:b/>
          <w:bCs/>
          <w:sz w:val="22"/>
          <w:szCs w:val="22"/>
        </w:rPr>
      </w:pPr>
      <w:r w:rsidRPr="00404C18">
        <w:rPr>
          <w:rFonts w:cs="Arial"/>
          <w:sz w:val="22"/>
          <w:szCs w:val="22"/>
        </w:rPr>
        <w:t xml:space="preserve">The design claims to take East Barsham Manor as a guide (being in brick) but the new church mixes more varied materials and detailing.  </w:t>
      </w:r>
    </w:p>
    <w:p w:rsidR="00785F5A" w:rsidRPr="00404C18" w:rsidRDefault="00785F5A" w:rsidP="00785F5A">
      <w:pPr>
        <w:rPr>
          <w:rFonts w:cs="Arial"/>
          <w:sz w:val="22"/>
          <w:szCs w:val="22"/>
        </w:rPr>
      </w:pPr>
      <w:r w:rsidRPr="00404C18">
        <w:rPr>
          <w:rFonts w:cs="Arial"/>
          <w:sz w:val="22"/>
          <w:szCs w:val="22"/>
        </w:rPr>
        <w:t xml:space="preserve">The proposal also contains two illustrations which give a misleading impression that this new church is replacing a similar one and / or that there are similar structures in the vicinity.  One of the illustrations is of the Abbey as drawn up by John Denny for the Walsingham Estate and based on what was known at the time (1980s). Although it was informed by the knowledge of the time it is by no means definitive and the large arch in the Abbey grounds is the only part of the building left standing. The other illustration is of the Friday Market by Colin King. This is a 'reimagining' of the market and surrounding buildings </w:t>
      </w:r>
      <w:proofErr w:type="gramStart"/>
      <w:r w:rsidRPr="00404C18">
        <w:rPr>
          <w:rFonts w:cs="Arial"/>
          <w:sz w:val="22"/>
          <w:szCs w:val="22"/>
        </w:rPr>
        <w:t>for a children’s</w:t>
      </w:r>
      <w:proofErr w:type="gramEnd"/>
      <w:r w:rsidRPr="00404C18">
        <w:rPr>
          <w:rFonts w:cs="Arial"/>
          <w:sz w:val="22"/>
          <w:szCs w:val="22"/>
        </w:rPr>
        <w:t xml:space="preserve"> book.  Both appear to being presented in evidence as fact which they are not. They are also in the neighbouring village of Walsingham which is considerably larger than Houghton St Giles. The location for this new church is very different: the site is very rural, surrounded by fields with the small Slipper Chapel as the architectural building of note.</w:t>
      </w:r>
    </w:p>
    <w:p w:rsidR="00785F5A" w:rsidRPr="00404C18" w:rsidRDefault="00785F5A" w:rsidP="00785F5A">
      <w:pPr>
        <w:rPr>
          <w:rFonts w:cs="Arial"/>
          <w:sz w:val="22"/>
          <w:szCs w:val="22"/>
        </w:rPr>
      </w:pPr>
      <w:r w:rsidRPr="00404C18">
        <w:rPr>
          <w:rFonts w:cs="Arial"/>
          <w:sz w:val="22"/>
          <w:szCs w:val="22"/>
        </w:rPr>
        <w:t>The proposals for the new main church show a building that is too large for the location. The style is not in keeping with the existing buildings or properties in the village of Houghton St Giles. Most importantly it completely overwhelms the modest, but beautiful, Slipper Chapel with is delicate features and cut flint walls.</w:t>
      </w:r>
    </w:p>
    <w:p w:rsidR="00785F5A" w:rsidRPr="00404C18" w:rsidRDefault="00785F5A" w:rsidP="00785F5A">
      <w:pPr>
        <w:pStyle w:val="ListParagraph"/>
        <w:numPr>
          <w:ilvl w:val="0"/>
          <w:numId w:val="44"/>
        </w:numPr>
        <w:ind w:left="0" w:firstLine="0"/>
        <w:contextualSpacing/>
        <w:rPr>
          <w:rFonts w:cs="Arial"/>
          <w:sz w:val="22"/>
          <w:szCs w:val="22"/>
        </w:rPr>
      </w:pPr>
      <w:r w:rsidRPr="00404C18">
        <w:rPr>
          <w:rFonts w:cs="Arial"/>
          <w:b/>
          <w:bCs/>
          <w:sz w:val="22"/>
          <w:szCs w:val="22"/>
        </w:rPr>
        <w:lastRenderedPageBreak/>
        <w:t>Impact on the landscape</w:t>
      </w:r>
    </w:p>
    <w:p w:rsidR="00785F5A" w:rsidRPr="00404C18" w:rsidRDefault="00785F5A" w:rsidP="00785F5A">
      <w:pPr>
        <w:rPr>
          <w:rFonts w:cs="Arial"/>
          <w:sz w:val="22"/>
          <w:szCs w:val="22"/>
        </w:rPr>
      </w:pPr>
      <w:r w:rsidRPr="00404C18">
        <w:rPr>
          <w:rFonts w:cs="Arial"/>
          <w:sz w:val="22"/>
          <w:szCs w:val="22"/>
        </w:rPr>
        <w:t xml:space="preserve">It is understandable that the shrine would like to become visible from a distance with some indicator with prominence in the landscape. The proposed spire over the new lamp chapel, and a statue on the top of the church tower would both be tall enough to be seen from many directions (although not all). </w:t>
      </w:r>
      <w:r>
        <w:rPr>
          <w:rFonts w:cs="Arial"/>
          <w:sz w:val="22"/>
          <w:szCs w:val="22"/>
        </w:rPr>
        <w:t>The statue woul</w:t>
      </w:r>
      <w:r w:rsidRPr="00404C18">
        <w:rPr>
          <w:rFonts w:cs="Arial"/>
          <w:sz w:val="22"/>
          <w:szCs w:val="22"/>
        </w:rPr>
        <w:t>d flag up the shrine – which might help people to find it but it could also be considered intrusive both locally and in the wider landscape.</w:t>
      </w:r>
    </w:p>
    <w:p w:rsidR="00785F5A" w:rsidRPr="00404C18" w:rsidRDefault="00785F5A" w:rsidP="00785F5A">
      <w:pPr>
        <w:rPr>
          <w:rFonts w:cs="Arial"/>
          <w:sz w:val="22"/>
          <w:szCs w:val="22"/>
        </w:rPr>
      </w:pPr>
      <w:r w:rsidRPr="00404C18">
        <w:rPr>
          <w:rFonts w:cs="Arial"/>
          <w:sz w:val="22"/>
          <w:szCs w:val="22"/>
        </w:rPr>
        <w:t>Although there are many architectural drawings provided, it is a challenge to understand the impact of the proposals in the local landscape without more visualisations. However it is clearly much larger than the Slipper Chapel and as it looks like a church it will have a completely different impact on the valley than the barn-like structure it is replacing.</w:t>
      </w:r>
    </w:p>
    <w:p w:rsidR="00785F5A" w:rsidRPr="00404C18" w:rsidRDefault="00785F5A" w:rsidP="00785F5A">
      <w:pPr>
        <w:rPr>
          <w:rFonts w:cs="Arial"/>
          <w:sz w:val="22"/>
          <w:szCs w:val="22"/>
        </w:rPr>
      </w:pPr>
      <w:r w:rsidRPr="00404C18">
        <w:rPr>
          <w:rFonts w:cs="Arial"/>
          <w:sz w:val="22"/>
          <w:szCs w:val="22"/>
        </w:rPr>
        <w:t xml:space="preserve">The proposal to alter the roadsides of the Holy Mile (Gray’s Lane) with more hard passing bays will have a detrimental impact on the landscape and the unspoiled rural character of a quiet, wooded, winding lane in the river valley. (Landscape Visual Impact Assessment referring to RV4 the </w:t>
      </w:r>
      <w:proofErr w:type="spellStart"/>
      <w:r w:rsidRPr="00404C18">
        <w:rPr>
          <w:rFonts w:cs="Arial"/>
          <w:sz w:val="22"/>
          <w:szCs w:val="22"/>
        </w:rPr>
        <w:t>Stiffkey</w:t>
      </w:r>
      <w:proofErr w:type="spellEnd"/>
      <w:r w:rsidRPr="00404C18">
        <w:rPr>
          <w:rFonts w:cs="Arial"/>
          <w:sz w:val="22"/>
          <w:szCs w:val="22"/>
        </w:rPr>
        <w:t xml:space="preserve"> Valley, the landscape guidelines are referred to, by which rural character should be maintained. This includes maintaining the character of 'ancient winding lanes' and to avoid road widening, and urbanising features (such as kerbs) and keeping features that contribute to landscape character.)</w:t>
      </w:r>
    </w:p>
    <w:p w:rsidR="00785F5A" w:rsidRDefault="00785F5A" w:rsidP="00785F5A">
      <w:pPr>
        <w:pStyle w:val="ListParagraph"/>
        <w:numPr>
          <w:ilvl w:val="0"/>
          <w:numId w:val="44"/>
        </w:numPr>
        <w:ind w:left="0" w:firstLine="0"/>
        <w:contextualSpacing/>
        <w:rPr>
          <w:rFonts w:cs="Arial"/>
          <w:b/>
          <w:sz w:val="22"/>
          <w:szCs w:val="22"/>
        </w:rPr>
      </w:pPr>
      <w:r w:rsidRPr="00404C18">
        <w:rPr>
          <w:rFonts w:cs="Arial"/>
          <w:b/>
          <w:sz w:val="22"/>
          <w:szCs w:val="22"/>
        </w:rPr>
        <w:t>Traffic Management</w:t>
      </w:r>
    </w:p>
    <w:p w:rsidR="00785F5A" w:rsidRPr="00404C18" w:rsidRDefault="00785F5A" w:rsidP="00785F5A">
      <w:pPr>
        <w:rPr>
          <w:rFonts w:cs="Arial"/>
          <w:sz w:val="22"/>
          <w:szCs w:val="22"/>
        </w:rPr>
      </w:pPr>
      <w:r>
        <w:rPr>
          <w:rFonts w:cs="Arial"/>
          <w:sz w:val="22"/>
          <w:szCs w:val="22"/>
        </w:rPr>
        <w:t>The</w:t>
      </w:r>
      <w:r w:rsidRPr="00404C18">
        <w:rPr>
          <w:rFonts w:cs="Arial"/>
          <w:sz w:val="22"/>
          <w:szCs w:val="22"/>
        </w:rPr>
        <w:t xml:space="preserve"> complex issue of traffic management </w:t>
      </w:r>
      <w:r>
        <w:rPr>
          <w:rFonts w:cs="Arial"/>
          <w:sz w:val="22"/>
          <w:szCs w:val="22"/>
        </w:rPr>
        <w:t xml:space="preserve">through predominantly </w:t>
      </w:r>
      <w:r w:rsidRPr="00404C18">
        <w:rPr>
          <w:rFonts w:cs="Arial"/>
          <w:sz w:val="22"/>
          <w:szCs w:val="22"/>
        </w:rPr>
        <w:t xml:space="preserve">single track lanes to the Slipper Chapel and National Shrine site has not been resolved in the application. The Traffic Plan document submitted does not include a stated traffic management plan. </w:t>
      </w:r>
    </w:p>
    <w:p w:rsidR="00785F5A" w:rsidRPr="00404C18" w:rsidRDefault="00785F5A" w:rsidP="00785F5A">
      <w:pPr>
        <w:rPr>
          <w:rFonts w:cs="Arial"/>
          <w:sz w:val="22"/>
          <w:szCs w:val="22"/>
        </w:rPr>
      </w:pPr>
      <w:r w:rsidRPr="00404C18">
        <w:rPr>
          <w:rFonts w:cs="Arial"/>
          <w:sz w:val="22"/>
          <w:szCs w:val="22"/>
        </w:rPr>
        <w:t xml:space="preserve">Through several meetings with representatives from the </w:t>
      </w:r>
      <w:proofErr w:type="spellStart"/>
      <w:r w:rsidRPr="00404C18">
        <w:rPr>
          <w:rFonts w:cs="Arial"/>
          <w:sz w:val="22"/>
          <w:szCs w:val="22"/>
        </w:rPr>
        <w:t>Barshams</w:t>
      </w:r>
      <w:proofErr w:type="spellEnd"/>
      <w:r w:rsidRPr="00404C18">
        <w:rPr>
          <w:rFonts w:cs="Arial"/>
          <w:sz w:val="22"/>
          <w:szCs w:val="22"/>
        </w:rPr>
        <w:t>, Houghton, Walsingham and the Shrines, it was suggested that a marshalled and signed, in and out one way system without alterations to the road infrastructure, could be trialled as the least invasive option. This was to be trialled in 2019 with mechanical vehicle counting for information gathering.  However this was not implemented. Furthermore it will be impossible to gather relevant data in 2020 due to the cancellation of pilgrimage activity from March 2020 until the relevant COVID19 restrictions are lifted, at the earliest in August.</w:t>
      </w:r>
    </w:p>
    <w:p w:rsidR="00785F5A" w:rsidRPr="00404C18" w:rsidRDefault="00785F5A" w:rsidP="00785F5A">
      <w:pPr>
        <w:rPr>
          <w:rFonts w:cs="Arial"/>
          <w:sz w:val="22"/>
          <w:szCs w:val="22"/>
        </w:rPr>
      </w:pPr>
      <w:r w:rsidRPr="00404C18">
        <w:rPr>
          <w:rFonts w:cs="Arial"/>
          <w:sz w:val="22"/>
          <w:szCs w:val="22"/>
        </w:rPr>
        <w:t xml:space="preserve">What appears in the traffic management document in the application is a suggested plan which involves altering the junction with the Holy Mile at the Fakenham Road and also installing passing bays on the Holy Mile (Gray's Lane). This has not been agreed and it is not clear from the application that it is being offered as a solution. </w:t>
      </w:r>
    </w:p>
    <w:p w:rsidR="00785F5A" w:rsidRPr="00785F5A" w:rsidRDefault="00785F5A" w:rsidP="00785F5A">
      <w:pPr>
        <w:pStyle w:val="ListParagraph"/>
        <w:numPr>
          <w:ilvl w:val="0"/>
          <w:numId w:val="44"/>
        </w:numPr>
        <w:ind w:left="0" w:firstLine="0"/>
        <w:contextualSpacing/>
        <w:rPr>
          <w:rFonts w:cs="Arial"/>
          <w:b/>
          <w:sz w:val="22"/>
          <w:szCs w:val="22"/>
        </w:rPr>
      </w:pPr>
      <w:r w:rsidRPr="00785F5A">
        <w:rPr>
          <w:rFonts w:cs="Arial"/>
          <w:b/>
          <w:sz w:val="22"/>
          <w:szCs w:val="22"/>
        </w:rPr>
        <w:t>Parking</w:t>
      </w:r>
    </w:p>
    <w:p w:rsidR="00785F5A" w:rsidRPr="00404C18" w:rsidRDefault="00785F5A" w:rsidP="00785F5A">
      <w:pPr>
        <w:rPr>
          <w:rFonts w:cs="Arial"/>
          <w:sz w:val="22"/>
          <w:szCs w:val="22"/>
        </w:rPr>
      </w:pPr>
      <w:r w:rsidRPr="00404C18">
        <w:rPr>
          <w:rFonts w:cs="Arial"/>
          <w:sz w:val="22"/>
          <w:szCs w:val="22"/>
        </w:rPr>
        <w:t>The arrangements for parking have not been made clear. There is concern about the number of car and coach parking spaces allocated on the plans and whether there are sufficient spaces for the number of visitors expected to attend at any one time.</w:t>
      </w:r>
    </w:p>
    <w:p w:rsidR="00785F5A" w:rsidRPr="00710293" w:rsidRDefault="00785F5A" w:rsidP="00785F5A">
      <w:pPr>
        <w:rPr>
          <w:rFonts w:cs="Arial"/>
          <w:sz w:val="22"/>
          <w:szCs w:val="22"/>
        </w:rPr>
      </w:pPr>
      <w:r w:rsidRPr="00710293">
        <w:rPr>
          <w:rFonts w:cs="Arial"/>
          <w:sz w:val="22"/>
          <w:szCs w:val="22"/>
        </w:rPr>
        <w:t>Irish Travellers visit at various time</w:t>
      </w:r>
      <w:r>
        <w:rPr>
          <w:rFonts w:cs="Arial"/>
          <w:sz w:val="22"/>
          <w:szCs w:val="22"/>
        </w:rPr>
        <w:t>s</w:t>
      </w:r>
      <w:r w:rsidRPr="00710293">
        <w:rPr>
          <w:rFonts w:cs="Arial"/>
          <w:sz w:val="22"/>
          <w:szCs w:val="22"/>
        </w:rPr>
        <w:t xml:space="preserve"> during </w:t>
      </w:r>
      <w:r>
        <w:rPr>
          <w:rFonts w:cs="Arial"/>
          <w:sz w:val="22"/>
          <w:szCs w:val="22"/>
        </w:rPr>
        <w:t xml:space="preserve">the year but especially for the Feast of the Assumption on </w:t>
      </w:r>
      <w:r w:rsidRPr="00710293">
        <w:rPr>
          <w:rFonts w:cs="Arial"/>
          <w:sz w:val="22"/>
          <w:szCs w:val="22"/>
        </w:rPr>
        <w:t>15</w:t>
      </w:r>
      <w:r>
        <w:rPr>
          <w:rFonts w:cs="Arial"/>
          <w:sz w:val="22"/>
          <w:szCs w:val="22"/>
          <w:vertAlign w:val="superscript"/>
        </w:rPr>
        <w:t xml:space="preserve"> </w:t>
      </w:r>
      <w:r>
        <w:rPr>
          <w:rFonts w:cs="Arial"/>
          <w:sz w:val="22"/>
          <w:szCs w:val="22"/>
        </w:rPr>
        <w:t xml:space="preserve">August and throughout summer. </w:t>
      </w:r>
      <w:r w:rsidRPr="00710293">
        <w:rPr>
          <w:rFonts w:cs="Arial"/>
          <w:sz w:val="22"/>
          <w:szCs w:val="22"/>
        </w:rPr>
        <w:t>The behaviour of a few of them causes disruption, drunkenne</w:t>
      </w:r>
      <w:r>
        <w:rPr>
          <w:rFonts w:cs="Arial"/>
          <w:sz w:val="22"/>
          <w:szCs w:val="22"/>
        </w:rPr>
        <w:t xml:space="preserve">ss, fighting and shop lifting. </w:t>
      </w:r>
      <w:r w:rsidRPr="00710293">
        <w:rPr>
          <w:rFonts w:cs="Arial"/>
          <w:sz w:val="22"/>
          <w:szCs w:val="22"/>
        </w:rPr>
        <w:t xml:space="preserve">The Village shuts down </w:t>
      </w:r>
      <w:r>
        <w:rPr>
          <w:rFonts w:cs="Arial"/>
          <w:sz w:val="22"/>
          <w:szCs w:val="22"/>
        </w:rPr>
        <w:t>which is bad for all businesses.</w:t>
      </w:r>
    </w:p>
    <w:p w:rsidR="00785F5A" w:rsidRDefault="00785F5A" w:rsidP="00785F5A">
      <w:pPr>
        <w:rPr>
          <w:rFonts w:cs="Arial"/>
          <w:b/>
          <w:bCs/>
          <w:sz w:val="22"/>
          <w:szCs w:val="22"/>
        </w:rPr>
      </w:pPr>
      <w:r>
        <w:rPr>
          <w:rFonts w:cs="Arial"/>
          <w:sz w:val="22"/>
          <w:szCs w:val="22"/>
        </w:rPr>
        <w:t>Tamil pilgrims also</w:t>
      </w:r>
      <w:r w:rsidRPr="00710293">
        <w:rPr>
          <w:rFonts w:cs="Arial"/>
          <w:sz w:val="22"/>
          <w:szCs w:val="22"/>
        </w:rPr>
        <w:t xml:space="preserve"> come in large numbers, mostly in cars</w:t>
      </w:r>
      <w:r>
        <w:rPr>
          <w:rFonts w:cs="Arial"/>
          <w:sz w:val="22"/>
          <w:szCs w:val="22"/>
        </w:rPr>
        <w:t xml:space="preserve"> May and July</w:t>
      </w:r>
      <w:r w:rsidRPr="00710293">
        <w:rPr>
          <w:rFonts w:cs="Arial"/>
          <w:sz w:val="22"/>
          <w:szCs w:val="22"/>
        </w:rPr>
        <w:t xml:space="preserve">. This brings </w:t>
      </w:r>
      <w:r>
        <w:rPr>
          <w:rFonts w:cs="Arial"/>
          <w:sz w:val="22"/>
          <w:szCs w:val="22"/>
        </w:rPr>
        <w:t xml:space="preserve">large amount of </w:t>
      </w:r>
      <w:r w:rsidRPr="00710293">
        <w:rPr>
          <w:rFonts w:cs="Arial"/>
          <w:sz w:val="22"/>
          <w:szCs w:val="22"/>
        </w:rPr>
        <w:t>traffic and parking chaos.</w:t>
      </w:r>
    </w:p>
    <w:p w:rsidR="00785F5A" w:rsidRPr="00710293" w:rsidRDefault="00785F5A" w:rsidP="00785F5A">
      <w:pPr>
        <w:rPr>
          <w:rFonts w:cs="Arial"/>
          <w:b/>
          <w:bCs/>
          <w:sz w:val="22"/>
          <w:szCs w:val="22"/>
        </w:rPr>
      </w:pPr>
      <w:r>
        <w:rPr>
          <w:rFonts w:cs="Arial"/>
          <w:sz w:val="22"/>
          <w:szCs w:val="22"/>
        </w:rPr>
        <w:t xml:space="preserve">The parking for </w:t>
      </w:r>
      <w:r w:rsidRPr="00710293">
        <w:rPr>
          <w:rFonts w:cs="Arial"/>
          <w:sz w:val="22"/>
          <w:szCs w:val="22"/>
        </w:rPr>
        <w:t xml:space="preserve">both coaches and cars </w:t>
      </w:r>
      <w:r>
        <w:rPr>
          <w:rFonts w:cs="Arial"/>
          <w:sz w:val="22"/>
          <w:szCs w:val="22"/>
        </w:rPr>
        <w:t xml:space="preserve">is already inadequate at the existing </w:t>
      </w:r>
      <w:r w:rsidRPr="00710293">
        <w:rPr>
          <w:rFonts w:cs="Arial"/>
          <w:sz w:val="22"/>
          <w:szCs w:val="22"/>
        </w:rPr>
        <w:t>Shrine car Park.</w:t>
      </w:r>
      <w:r>
        <w:rPr>
          <w:rFonts w:cs="Arial"/>
          <w:b/>
          <w:bCs/>
          <w:sz w:val="22"/>
          <w:szCs w:val="22"/>
        </w:rPr>
        <w:t xml:space="preserve"> (</w:t>
      </w:r>
      <w:r w:rsidRPr="00710293">
        <w:rPr>
          <w:rFonts w:cs="Arial"/>
          <w:sz w:val="22"/>
          <w:szCs w:val="22"/>
        </w:rPr>
        <w:t>All fields around are Walsingham Estate tenanted fields.</w:t>
      </w:r>
      <w:r>
        <w:rPr>
          <w:rFonts w:cs="Arial"/>
          <w:sz w:val="22"/>
          <w:szCs w:val="22"/>
        </w:rPr>
        <w:t>)</w:t>
      </w:r>
    </w:p>
    <w:p w:rsidR="00785F5A" w:rsidRDefault="00785F5A" w:rsidP="00785F5A">
      <w:pPr>
        <w:rPr>
          <w:rFonts w:cs="Arial"/>
          <w:sz w:val="22"/>
          <w:szCs w:val="22"/>
        </w:rPr>
      </w:pPr>
      <w:r w:rsidRPr="00404C18">
        <w:rPr>
          <w:rFonts w:cs="Arial"/>
          <w:sz w:val="22"/>
          <w:szCs w:val="22"/>
        </w:rPr>
        <w:t xml:space="preserve">There will be some difference between local perception of disruption, especially by those not directly affected, and real figures. It is therefore vital that </w:t>
      </w:r>
      <w:r w:rsidRPr="00404C18">
        <w:rPr>
          <w:rFonts w:cs="Arial"/>
          <w:i/>
          <w:sz w:val="22"/>
          <w:szCs w:val="22"/>
        </w:rPr>
        <w:t xml:space="preserve">actual </w:t>
      </w:r>
      <w:r w:rsidRPr="00404C18">
        <w:rPr>
          <w:rFonts w:cs="Arial"/>
          <w:sz w:val="22"/>
          <w:szCs w:val="22"/>
        </w:rPr>
        <w:t xml:space="preserve">numbers are laid out very clearly in the application in relation to how they will be managed.  </w:t>
      </w:r>
    </w:p>
    <w:p w:rsidR="00785F5A" w:rsidRPr="00785F5A" w:rsidRDefault="00785F5A" w:rsidP="00785F5A">
      <w:pPr>
        <w:pStyle w:val="ListParagraph"/>
        <w:numPr>
          <w:ilvl w:val="0"/>
          <w:numId w:val="44"/>
        </w:numPr>
        <w:ind w:left="0" w:firstLine="0"/>
        <w:contextualSpacing/>
        <w:rPr>
          <w:rFonts w:cs="Arial"/>
          <w:b/>
          <w:sz w:val="22"/>
          <w:szCs w:val="22"/>
        </w:rPr>
      </w:pPr>
      <w:r w:rsidRPr="00785F5A">
        <w:rPr>
          <w:rFonts w:cs="Arial"/>
          <w:b/>
          <w:bCs/>
          <w:sz w:val="22"/>
          <w:szCs w:val="22"/>
        </w:rPr>
        <w:t>Expansion of visitor numbers</w:t>
      </w:r>
    </w:p>
    <w:p w:rsidR="00785F5A" w:rsidRPr="00404C18" w:rsidRDefault="00785F5A" w:rsidP="00785F5A">
      <w:pPr>
        <w:rPr>
          <w:rFonts w:cs="Arial"/>
          <w:sz w:val="22"/>
          <w:szCs w:val="22"/>
        </w:rPr>
      </w:pPr>
      <w:r w:rsidRPr="00404C18">
        <w:rPr>
          <w:rFonts w:cs="Arial"/>
          <w:sz w:val="22"/>
          <w:szCs w:val="22"/>
        </w:rPr>
        <w:t xml:space="preserve">The overarching premise is that the intention is to better provide for existing pilgrims. The argument is that current provision is insufficient, badly arranged and out of date and that the desire is to 'tidy and rationalise': to reconfigure and provide more weather cover with the creation of the cloister, enlarging the church, and improving the layout rearranging the shop, cafe and lavatories. </w:t>
      </w:r>
    </w:p>
    <w:p w:rsidR="00785F5A" w:rsidRPr="00404C18" w:rsidRDefault="00785F5A" w:rsidP="00785F5A">
      <w:pPr>
        <w:rPr>
          <w:rFonts w:cs="Arial"/>
          <w:sz w:val="22"/>
          <w:szCs w:val="22"/>
        </w:rPr>
      </w:pPr>
      <w:r w:rsidRPr="00404C18">
        <w:rPr>
          <w:rFonts w:cs="Arial"/>
          <w:sz w:val="22"/>
          <w:szCs w:val="22"/>
        </w:rPr>
        <w:t xml:space="preserve">However there is no hard evidence in the application as to current, past or projected numbers of visitors to support this. The current view locally is of numbers increasing. However this is subjective and anecdotal. It is not shown if numbers at the Shrine are up or down. This information would greatly inform the application. </w:t>
      </w:r>
    </w:p>
    <w:p w:rsidR="00785F5A" w:rsidRPr="00404C18" w:rsidRDefault="00785F5A" w:rsidP="00785F5A">
      <w:pPr>
        <w:rPr>
          <w:rFonts w:cs="Arial"/>
          <w:sz w:val="22"/>
          <w:szCs w:val="22"/>
        </w:rPr>
      </w:pPr>
      <w:r w:rsidRPr="00404C18">
        <w:rPr>
          <w:rFonts w:cs="Arial"/>
          <w:sz w:val="22"/>
          <w:szCs w:val="22"/>
        </w:rPr>
        <w:t>This case for the new main church is not clear and needs hard numbers to support it.</w:t>
      </w:r>
    </w:p>
    <w:p w:rsidR="00785F5A" w:rsidRPr="00785F5A" w:rsidRDefault="00785F5A" w:rsidP="00785F5A">
      <w:pPr>
        <w:pStyle w:val="ListParagraph"/>
        <w:numPr>
          <w:ilvl w:val="0"/>
          <w:numId w:val="44"/>
        </w:numPr>
        <w:ind w:hanging="720"/>
        <w:rPr>
          <w:rFonts w:cs="Arial"/>
          <w:b/>
          <w:sz w:val="22"/>
          <w:szCs w:val="22"/>
        </w:rPr>
      </w:pPr>
      <w:r w:rsidRPr="00785F5A">
        <w:rPr>
          <w:rFonts w:cs="Arial"/>
          <w:b/>
          <w:bCs/>
          <w:sz w:val="22"/>
          <w:szCs w:val="22"/>
        </w:rPr>
        <w:t>Little evidence of wider support.</w:t>
      </w:r>
      <w:r w:rsidRPr="00785F5A">
        <w:rPr>
          <w:rFonts w:cs="Arial"/>
          <w:b/>
          <w:sz w:val="22"/>
          <w:szCs w:val="22"/>
        </w:rPr>
        <w:t xml:space="preserve"> </w:t>
      </w:r>
    </w:p>
    <w:p w:rsidR="00785F5A" w:rsidRPr="00404C18" w:rsidRDefault="00785F5A" w:rsidP="00785F5A">
      <w:pPr>
        <w:rPr>
          <w:rFonts w:cs="Arial"/>
          <w:sz w:val="22"/>
          <w:szCs w:val="22"/>
        </w:rPr>
      </w:pPr>
      <w:r w:rsidRPr="00404C18">
        <w:rPr>
          <w:rFonts w:cs="Arial"/>
          <w:sz w:val="22"/>
          <w:szCs w:val="22"/>
        </w:rPr>
        <w:t xml:space="preserve">The design and access statement refers to the project having 'the support of the wider Catholic and cultural communities', evidencing £6m promised in charitable donations, to support this and stating that </w:t>
      </w:r>
      <w:proofErr w:type="gramStart"/>
      <w:r w:rsidRPr="00404C18">
        <w:rPr>
          <w:rFonts w:cs="Arial"/>
          <w:sz w:val="22"/>
          <w:szCs w:val="22"/>
        </w:rPr>
        <w:t>the</w:t>
      </w:r>
      <w:proofErr w:type="gramEnd"/>
      <w:r w:rsidRPr="00404C18">
        <w:rPr>
          <w:rFonts w:cs="Arial"/>
          <w:sz w:val="22"/>
          <w:szCs w:val="22"/>
        </w:rPr>
        <w:t xml:space="preserve"> project is 45% funded. There is no further evidence offered of wider catholic community support for example from the dioceses and other organisations which regularly bring pilgrims to the Shrine. There is </w:t>
      </w:r>
      <w:r w:rsidRPr="00404C18">
        <w:rPr>
          <w:rFonts w:cs="Arial"/>
          <w:sz w:val="22"/>
          <w:szCs w:val="22"/>
        </w:rPr>
        <w:lastRenderedPageBreak/>
        <w:t>no mention of the planning application or development on the Shrine website or on their social media channels.</w:t>
      </w:r>
    </w:p>
    <w:p w:rsidR="00785F5A" w:rsidRPr="00404C18" w:rsidRDefault="00785F5A" w:rsidP="00785F5A">
      <w:pPr>
        <w:rPr>
          <w:rFonts w:cs="Arial"/>
          <w:sz w:val="22"/>
          <w:szCs w:val="22"/>
        </w:rPr>
      </w:pPr>
    </w:p>
    <w:p w:rsidR="00785F5A" w:rsidRPr="00404C18" w:rsidRDefault="00785F5A" w:rsidP="00785F5A">
      <w:pPr>
        <w:rPr>
          <w:rFonts w:cs="Arial"/>
          <w:sz w:val="22"/>
          <w:szCs w:val="22"/>
        </w:rPr>
      </w:pPr>
      <w:r w:rsidRPr="00404C18">
        <w:rPr>
          <w:rFonts w:cs="Arial"/>
          <w:sz w:val="22"/>
          <w:szCs w:val="22"/>
        </w:rPr>
        <w:t xml:space="preserve">However Walsingham Parish Council would consider an application for improvement to the facilities to provide </w:t>
      </w:r>
      <w:r>
        <w:rPr>
          <w:rFonts w:cs="Arial"/>
          <w:sz w:val="22"/>
          <w:szCs w:val="22"/>
        </w:rPr>
        <w:t xml:space="preserve">a better experience </w:t>
      </w:r>
      <w:r w:rsidRPr="00404C18">
        <w:rPr>
          <w:rFonts w:cs="Arial"/>
          <w:sz w:val="22"/>
          <w:szCs w:val="22"/>
        </w:rPr>
        <w:t>for pilgrims, for instance these elements of the proposal as listed below.</w:t>
      </w:r>
    </w:p>
    <w:p w:rsidR="00785F5A" w:rsidRDefault="00785F5A" w:rsidP="00785F5A">
      <w:pPr>
        <w:pStyle w:val="ListParagraph"/>
        <w:numPr>
          <w:ilvl w:val="0"/>
          <w:numId w:val="45"/>
        </w:numPr>
        <w:ind w:left="567"/>
        <w:contextualSpacing/>
        <w:rPr>
          <w:rFonts w:cs="Arial"/>
          <w:b/>
          <w:bCs/>
          <w:sz w:val="22"/>
          <w:szCs w:val="22"/>
        </w:rPr>
      </w:pPr>
      <w:r w:rsidRPr="00404C18">
        <w:rPr>
          <w:rFonts w:cs="Arial"/>
          <w:b/>
          <w:bCs/>
          <w:sz w:val="22"/>
          <w:szCs w:val="22"/>
        </w:rPr>
        <w:t>Pilgrim Hall</w:t>
      </w:r>
      <w:r w:rsidRPr="00404C18">
        <w:rPr>
          <w:rFonts w:cs="Arial"/>
          <w:sz w:val="22"/>
          <w:szCs w:val="22"/>
        </w:rPr>
        <w:t xml:space="preserve"> - this is needed – as the facilities it would house are currently provided in </w:t>
      </w:r>
      <w:proofErr w:type="spellStart"/>
      <w:r w:rsidRPr="00404C18">
        <w:rPr>
          <w:rFonts w:cs="Arial"/>
          <w:sz w:val="22"/>
          <w:szCs w:val="22"/>
        </w:rPr>
        <w:t>portakabins</w:t>
      </w:r>
      <w:proofErr w:type="spellEnd"/>
      <w:r w:rsidRPr="00404C18">
        <w:rPr>
          <w:rFonts w:cs="Arial"/>
          <w:sz w:val="22"/>
          <w:szCs w:val="22"/>
        </w:rPr>
        <w:t xml:space="preserve">. While it sits on flood plain, it has apparently been designed to cope with that. It is close to a barn in structure / appearance and would not intrude on the landscape. </w:t>
      </w:r>
    </w:p>
    <w:p w:rsidR="00785F5A" w:rsidRDefault="00785F5A" w:rsidP="00785F5A">
      <w:pPr>
        <w:pStyle w:val="ListParagraph"/>
        <w:numPr>
          <w:ilvl w:val="0"/>
          <w:numId w:val="45"/>
        </w:numPr>
        <w:ind w:left="567"/>
        <w:contextualSpacing/>
        <w:rPr>
          <w:rFonts w:cs="Arial"/>
          <w:b/>
          <w:bCs/>
          <w:sz w:val="22"/>
          <w:szCs w:val="22"/>
        </w:rPr>
      </w:pPr>
      <w:r w:rsidRPr="00404C18">
        <w:rPr>
          <w:rFonts w:cs="Arial"/>
          <w:sz w:val="22"/>
          <w:szCs w:val="22"/>
        </w:rPr>
        <w:t xml:space="preserve">Together with the </w:t>
      </w:r>
      <w:r w:rsidRPr="00404C18">
        <w:rPr>
          <w:rFonts w:cs="Arial"/>
          <w:b/>
          <w:sz w:val="22"/>
          <w:szCs w:val="22"/>
        </w:rPr>
        <w:t>lamp chapel and cloister, the cafe and picnic areas</w:t>
      </w:r>
      <w:r w:rsidRPr="00404C18">
        <w:rPr>
          <w:rFonts w:cs="Arial"/>
          <w:sz w:val="22"/>
          <w:szCs w:val="22"/>
        </w:rPr>
        <w:t>, these seem to be acceptable parts of the design.</w:t>
      </w:r>
    </w:p>
    <w:p w:rsidR="00785F5A" w:rsidRPr="00404C18" w:rsidRDefault="00785F5A" w:rsidP="00785F5A">
      <w:pPr>
        <w:pStyle w:val="ListParagraph"/>
        <w:numPr>
          <w:ilvl w:val="0"/>
          <w:numId w:val="45"/>
        </w:numPr>
        <w:ind w:left="567"/>
        <w:contextualSpacing/>
        <w:rPr>
          <w:rFonts w:cs="Arial"/>
          <w:b/>
          <w:bCs/>
          <w:sz w:val="22"/>
          <w:szCs w:val="22"/>
        </w:rPr>
      </w:pPr>
      <w:r w:rsidRPr="00404C18">
        <w:rPr>
          <w:rFonts w:cs="Arial"/>
          <w:b/>
          <w:bCs/>
          <w:sz w:val="22"/>
          <w:szCs w:val="22"/>
        </w:rPr>
        <w:t>Car park.</w:t>
      </w:r>
      <w:r w:rsidRPr="00404C18">
        <w:rPr>
          <w:rFonts w:cs="Arial"/>
          <w:sz w:val="22"/>
          <w:szCs w:val="22"/>
        </w:rPr>
        <w:t xml:space="preserve"> Improved screening through planting is a good idea. The lavatory block would back onto the road within the car park, which seems workable if the drainage and overflow is correct. Using grass support mesh instead of hard surfacing of what is currently overflow parking, is to be welcomed.</w:t>
      </w:r>
    </w:p>
    <w:p w:rsidR="00785F5A" w:rsidRPr="00404C18" w:rsidRDefault="00785F5A" w:rsidP="00785F5A">
      <w:pPr>
        <w:pStyle w:val="ListParagraph"/>
        <w:numPr>
          <w:ilvl w:val="0"/>
          <w:numId w:val="45"/>
        </w:numPr>
        <w:ind w:left="567"/>
        <w:contextualSpacing/>
        <w:rPr>
          <w:rFonts w:cs="Arial"/>
          <w:b/>
          <w:bCs/>
          <w:sz w:val="22"/>
          <w:szCs w:val="22"/>
        </w:rPr>
      </w:pPr>
      <w:r w:rsidRPr="00404C18">
        <w:rPr>
          <w:rFonts w:cs="Arial"/>
          <w:b/>
          <w:bCs/>
          <w:sz w:val="22"/>
          <w:szCs w:val="22"/>
        </w:rPr>
        <w:t>Jobs and economic benefit:</w:t>
      </w:r>
      <w:r w:rsidRPr="00404C18">
        <w:rPr>
          <w:rFonts w:cs="Arial"/>
          <w:sz w:val="22"/>
          <w:szCs w:val="22"/>
        </w:rPr>
        <w:t xml:space="preserve"> there is a brief reference in the design and access statement of an increase by 3 FTE (9 part time roles) in hospitality, education and shop. Any extra work locally even part time work is welcome. </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CE7AED" w:rsidRPr="00A4237F" w:rsidRDefault="00CE7AED" w:rsidP="00CE7AED">
      <w:pPr>
        <w:numPr>
          <w:ilvl w:val="2"/>
          <w:numId w:val="37"/>
        </w:numPr>
        <w:ind w:left="1276"/>
        <w:rPr>
          <w:rStyle w:val="address"/>
          <w:rFonts w:cs="Arial"/>
          <w:b/>
          <w:sz w:val="22"/>
          <w:szCs w:val="22"/>
        </w:rPr>
      </w:pPr>
      <w:r w:rsidRPr="00B43F61">
        <w:rPr>
          <w:rStyle w:val="casenumber"/>
          <w:rFonts w:cs="Arial"/>
          <w:sz w:val="22"/>
          <w:szCs w:val="22"/>
          <w:shd w:val="clear" w:color="auto" w:fill="FFFFFF"/>
        </w:rPr>
        <w:t>LA/20/0402:</w:t>
      </w:r>
      <w:r w:rsidRPr="00B43F61">
        <w:rPr>
          <w:rFonts w:cs="Arial"/>
          <w:sz w:val="22"/>
          <w:szCs w:val="22"/>
          <w:shd w:val="clear" w:color="auto" w:fill="FFFFFF"/>
        </w:rPr>
        <w:t> </w:t>
      </w:r>
      <w:r w:rsidRPr="00B43F61">
        <w:rPr>
          <w:rStyle w:val="description"/>
          <w:rFonts w:cs="Arial"/>
          <w:sz w:val="22"/>
          <w:szCs w:val="22"/>
          <w:shd w:val="clear" w:color="auto" w:fill="FFFFFF"/>
        </w:rPr>
        <w:t>Alteration of internal walls to form additional bathroom, reinstatement of partitioning to form new bedroom with on-suite, repairs to box sash windows and stopping up of redundant doorway to rear of bar at</w:t>
      </w:r>
      <w:r w:rsidRPr="00B43F61">
        <w:rPr>
          <w:rFonts w:cs="Arial"/>
          <w:sz w:val="22"/>
          <w:szCs w:val="22"/>
          <w:shd w:val="clear" w:color="auto" w:fill="FFFFFF"/>
        </w:rPr>
        <w:t> </w:t>
      </w:r>
      <w:r w:rsidRPr="00B43F61">
        <w:rPr>
          <w:rStyle w:val="address"/>
          <w:rFonts w:cs="Arial"/>
          <w:b/>
          <w:sz w:val="22"/>
          <w:szCs w:val="22"/>
          <w:shd w:val="clear" w:color="auto" w:fill="FFFFFF"/>
        </w:rPr>
        <w:t>The Bull Inn</w:t>
      </w:r>
      <w:r w:rsidRPr="00B43F61">
        <w:rPr>
          <w:rStyle w:val="address"/>
          <w:rFonts w:cs="Arial"/>
          <w:sz w:val="22"/>
          <w:szCs w:val="22"/>
          <w:shd w:val="clear" w:color="auto" w:fill="FFFFFF"/>
        </w:rPr>
        <w:t xml:space="preserve">, 8 Common Place. </w:t>
      </w:r>
      <w:r w:rsidR="00B43F61" w:rsidRPr="00B43F61">
        <w:rPr>
          <w:rStyle w:val="address"/>
          <w:rFonts w:cs="Arial"/>
          <w:sz w:val="22"/>
          <w:szCs w:val="22"/>
          <w:shd w:val="clear" w:color="auto" w:fill="FFFFFF"/>
        </w:rPr>
        <w:t>APPROVED.</w:t>
      </w:r>
    </w:p>
    <w:p w:rsidR="00A4237F" w:rsidRPr="00B43F61" w:rsidRDefault="00A4237F" w:rsidP="00A4237F">
      <w:pPr>
        <w:ind w:left="1276"/>
        <w:rPr>
          <w:rStyle w:val="address"/>
          <w:rFonts w:cs="Arial"/>
          <w:b/>
          <w:sz w:val="22"/>
          <w:szCs w:val="22"/>
        </w:rPr>
      </w:pPr>
    </w:p>
    <w:p w:rsidR="00A4237F" w:rsidRPr="00E529F6" w:rsidRDefault="00A4237F" w:rsidP="00A4237F">
      <w:pPr>
        <w:numPr>
          <w:ilvl w:val="2"/>
          <w:numId w:val="37"/>
        </w:numPr>
        <w:ind w:left="1276"/>
        <w:rPr>
          <w:rStyle w:val="address"/>
          <w:rFonts w:cs="Arial"/>
          <w:b/>
          <w:sz w:val="22"/>
          <w:szCs w:val="22"/>
        </w:rPr>
      </w:pPr>
      <w:r w:rsidRPr="00E529F6">
        <w:rPr>
          <w:rStyle w:val="casenumber"/>
          <w:rFonts w:cs="Arial"/>
          <w:sz w:val="22"/>
          <w:szCs w:val="22"/>
          <w:shd w:val="clear" w:color="auto" w:fill="FFFFFF"/>
        </w:rPr>
        <w:t>PF/20/0762:</w:t>
      </w:r>
      <w:r w:rsidRPr="00E529F6">
        <w:rPr>
          <w:rFonts w:cs="Arial"/>
          <w:sz w:val="22"/>
          <w:szCs w:val="22"/>
          <w:shd w:val="clear" w:color="auto" w:fill="FFFFFF"/>
        </w:rPr>
        <w:t> </w:t>
      </w:r>
      <w:r w:rsidRPr="00E529F6">
        <w:rPr>
          <w:rStyle w:val="description"/>
          <w:rFonts w:cs="Arial"/>
          <w:sz w:val="22"/>
          <w:szCs w:val="22"/>
          <w:shd w:val="clear" w:color="auto" w:fill="FFFFFF"/>
        </w:rPr>
        <w:t>Installation of new pathway connecting to North door to allow disabled access into Nave </w:t>
      </w:r>
      <w:r w:rsidRPr="00E529F6">
        <w:rPr>
          <w:rStyle w:val="divider2"/>
          <w:rFonts w:cs="Arial"/>
          <w:sz w:val="22"/>
          <w:szCs w:val="22"/>
          <w:shd w:val="clear" w:color="auto" w:fill="FFFFFF"/>
        </w:rPr>
        <w:t>at</w:t>
      </w:r>
      <w:r w:rsidRPr="00E529F6">
        <w:rPr>
          <w:rFonts w:cs="Arial"/>
          <w:sz w:val="22"/>
          <w:szCs w:val="22"/>
          <w:shd w:val="clear" w:color="auto" w:fill="FFFFFF"/>
        </w:rPr>
        <w:t> </w:t>
      </w:r>
      <w:r w:rsidRPr="00E529F6">
        <w:rPr>
          <w:rStyle w:val="address"/>
          <w:rFonts w:cs="Arial"/>
          <w:b/>
          <w:sz w:val="22"/>
          <w:szCs w:val="22"/>
          <w:shd w:val="clear" w:color="auto" w:fill="FFFFFF"/>
        </w:rPr>
        <w:t>St Mary and All Saints Church</w:t>
      </w:r>
      <w:r w:rsidRPr="00E529F6">
        <w:rPr>
          <w:rStyle w:val="address"/>
          <w:rFonts w:cs="Arial"/>
          <w:sz w:val="22"/>
          <w:szCs w:val="22"/>
          <w:shd w:val="clear" w:color="auto" w:fill="FFFFFF"/>
        </w:rPr>
        <w:t>, Church Street</w:t>
      </w:r>
      <w:r>
        <w:rPr>
          <w:rStyle w:val="address"/>
          <w:rFonts w:cs="Arial"/>
          <w:sz w:val="22"/>
          <w:szCs w:val="22"/>
          <w:shd w:val="clear" w:color="auto" w:fill="FFFFFF"/>
        </w:rPr>
        <w:t>. APPROVED.</w:t>
      </w:r>
    </w:p>
    <w:p w:rsidR="00CE7AED" w:rsidRPr="00CE7AED" w:rsidRDefault="00CE7AED" w:rsidP="00CE7AED">
      <w:pPr>
        <w:pStyle w:val="ListParagraph"/>
        <w:rPr>
          <w:rStyle w:val="address"/>
          <w:rFonts w:cs="Arial"/>
          <w:b/>
          <w:sz w:val="22"/>
          <w:szCs w:val="22"/>
          <w:highlight w:val="yellow"/>
        </w:rPr>
      </w:pPr>
    </w:p>
    <w:p w:rsidR="005E24DD" w:rsidRP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785F5A">
        <w:rPr>
          <w:rFonts w:cs="Arial"/>
          <w:b/>
          <w:sz w:val="22"/>
          <w:szCs w:val="22"/>
        </w:rPr>
        <w:t xml:space="preserve">: </w:t>
      </w:r>
      <w:r w:rsidR="00785F5A">
        <w:rPr>
          <w:rFonts w:cs="Arial"/>
          <w:sz w:val="22"/>
          <w:szCs w:val="22"/>
        </w:rPr>
        <w:t>nothing to report</w:t>
      </w:r>
    </w:p>
    <w:p w:rsidR="005E24DD" w:rsidRPr="00E0580C" w:rsidRDefault="005E24DD" w:rsidP="005E24DD">
      <w:pPr>
        <w:tabs>
          <w:tab w:val="num" w:pos="990"/>
          <w:tab w:val="num" w:pos="1350"/>
        </w:tabs>
        <w:rPr>
          <w:rFonts w:cs="Arial"/>
          <w:b/>
          <w:sz w:val="22"/>
          <w:szCs w:val="22"/>
        </w:rPr>
      </w:pPr>
    </w:p>
    <w:p w:rsidR="00EE39B5" w:rsidRDefault="00EE39B5" w:rsidP="00EE39B5">
      <w:pPr>
        <w:numPr>
          <w:ilvl w:val="0"/>
          <w:numId w:val="37"/>
        </w:numPr>
        <w:tabs>
          <w:tab w:val="num" w:pos="990"/>
          <w:tab w:val="num" w:pos="1350"/>
        </w:tabs>
        <w:ind w:left="426" w:hanging="426"/>
        <w:rPr>
          <w:rFonts w:cs="Arial"/>
          <w:b/>
          <w:sz w:val="22"/>
          <w:szCs w:val="22"/>
        </w:rPr>
      </w:pPr>
      <w:r>
        <w:rPr>
          <w:rFonts w:cs="Arial"/>
          <w:b/>
          <w:sz w:val="22"/>
          <w:szCs w:val="22"/>
        </w:rPr>
        <w:t>Co</w:t>
      </w:r>
      <w:r w:rsidR="00B43F61">
        <w:rPr>
          <w:rFonts w:cs="Arial"/>
          <w:b/>
          <w:sz w:val="22"/>
          <w:szCs w:val="22"/>
        </w:rPr>
        <w:t xml:space="preserve">vid-19 </w:t>
      </w:r>
    </w:p>
    <w:p w:rsidR="00785F5A" w:rsidRPr="00785F5A" w:rsidRDefault="00785F5A" w:rsidP="00785F5A">
      <w:pPr>
        <w:numPr>
          <w:ilvl w:val="1"/>
          <w:numId w:val="37"/>
        </w:numPr>
        <w:ind w:left="851"/>
        <w:rPr>
          <w:rFonts w:cs="Arial"/>
          <w:b/>
          <w:sz w:val="22"/>
          <w:szCs w:val="22"/>
        </w:rPr>
      </w:pPr>
      <w:r>
        <w:rPr>
          <w:rFonts w:cs="Arial"/>
          <w:sz w:val="22"/>
          <w:szCs w:val="22"/>
        </w:rPr>
        <w:t>It was noted that food bank donations can be made at St Mary’s Church now that it has re-opened.</w:t>
      </w:r>
    </w:p>
    <w:p w:rsidR="00785F5A" w:rsidRDefault="00785F5A" w:rsidP="00785F5A">
      <w:pPr>
        <w:numPr>
          <w:ilvl w:val="1"/>
          <w:numId w:val="37"/>
        </w:numPr>
        <w:ind w:left="851"/>
        <w:rPr>
          <w:rFonts w:cs="Arial"/>
          <w:b/>
          <w:sz w:val="22"/>
          <w:szCs w:val="22"/>
        </w:rPr>
      </w:pPr>
      <w:r>
        <w:rPr>
          <w:rFonts w:cs="Arial"/>
          <w:sz w:val="22"/>
          <w:szCs w:val="22"/>
        </w:rPr>
        <w:t>Councillors were asked to consider if further support was needed in the village.</w:t>
      </w:r>
      <w:r w:rsidR="00A95AEC">
        <w:rPr>
          <w:rFonts w:cs="Arial"/>
          <w:sz w:val="22"/>
          <w:szCs w:val="22"/>
        </w:rPr>
        <w:t xml:space="preserve"> E.g. does the school need extra help to purchase I-Pads for pupils? The Village Hall could also be used if they required extra space. The Chairman would speak to a governor.</w:t>
      </w:r>
    </w:p>
    <w:p w:rsidR="00EE39B5" w:rsidRDefault="00EE39B5" w:rsidP="00B43F61">
      <w:pPr>
        <w:ind w:left="426"/>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85F5A" w:rsidRDefault="00785F5A" w:rsidP="00785F5A">
      <w:pPr>
        <w:numPr>
          <w:ilvl w:val="1"/>
          <w:numId w:val="37"/>
        </w:numPr>
        <w:ind w:left="851"/>
        <w:rPr>
          <w:rFonts w:cs="Arial"/>
          <w:b/>
          <w:sz w:val="22"/>
          <w:szCs w:val="22"/>
        </w:rPr>
      </w:pPr>
      <w:r>
        <w:rPr>
          <w:rFonts w:cs="Arial"/>
          <w:sz w:val="22"/>
          <w:szCs w:val="22"/>
        </w:rPr>
        <w:t>It was noted that a couple of groups of travellers had to be moved on from the coach park and the barriers have been put up. Any problems with travellers or other people please call the police on 101 (or 999 in an emergency).</w:t>
      </w:r>
    </w:p>
    <w:p w:rsidR="007D188B" w:rsidRPr="00522EDB" w:rsidRDefault="007D188B" w:rsidP="007D188B">
      <w:pPr>
        <w:ind w:left="709"/>
        <w:rPr>
          <w:rFonts w:cs="Arial"/>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416DA1" w:rsidRPr="00FC5CC6">
        <w:rPr>
          <w:rFonts w:cs="Arial"/>
          <w:b/>
          <w:sz w:val="22"/>
          <w:szCs w:val="22"/>
        </w:rPr>
        <w:t xml:space="preserve"> </w:t>
      </w:r>
      <w:r w:rsidR="00B43F61">
        <w:rPr>
          <w:rFonts w:cs="Arial"/>
          <w:b/>
          <w:sz w:val="22"/>
          <w:szCs w:val="22"/>
        </w:rPr>
        <w:t>9 September</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43F61">
        <w:rPr>
          <w:rFonts w:cs="Arial"/>
          <w:sz w:val="22"/>
          <w:szCs w:val="22"/>
        </w:rPr>
        <w:t xml:space="preserve"> (or via Zoom</w:t>
      </w:r>
      <w:r w:rsidR="00473136">
        <w:rPr>
          <w:rFonts w:cs="Arial"/>
          <w:sz w:val="22"/>
          <w:szCs w:val="22"/>
        </w:rPr>
        <w:t>)</w:t>
      </w:r>
      <w:r w:rsidR="00B51F17" w:rsidRPr="00FC5CC6">
        <w:rPr>
          <w:rFonts w:cs="Arial"/>
          <w:sz w:val="22"/>
          <w:szCs w:val="22"/>
        </w:rPr>
        <w:t>.</w:t>
      </w:r>
    </w:p>
    <w:p w:rsidR="0047488D" w:rsidRPr="0047488D" w:rsidRDefault="0047488D" w:rsidP="0047488D">
      <w:pPr>
        <w:pStyle w:val="ListParagraph"/>
        <w:rPr>
          <w:rFonts w:cs="Arial"/>
          <w:b/>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8"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i/>
          <w:sz w:val="18"/>
          <w:szCs w:val="18"/>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by </w:t>
      </w:r>
      <w:r w:rsidR="00870EA3" w:rsidRPr="00473136">
        <w:rPr>
          <w:rFonts w:cs="Arial"/>
          <w:i/>
          <w:sz w:val="18"/>
          <w:szCs w:val="18"/>
        </w:rPr>
        <w:t xml:space="preserve">JO </w:t>
      </w:r>
      <w:r w:rsidR="00B43F61">
        <w:rPr>
          <w:rFonts w:cs="Arial"/>
          <w:i/>
          <w:sz w:val="18"/>
          <w:szCs w:val="18"/>
        </w:rPr>
        <w:t>17/06/</w:t>
      </w:r>
      <w:r w:rsidR="00153424" w:rsidRPr="00473136">
        <w:rPr>
          <w:rFonts w:cs="Arial"/>
          <w:i/>
          <w:sz w:val="18"/>
          <w:szCs w:val="18"/>
        </w:rPr>
        <w:t>2020</w:t>
      </w:r>
    </w:p>
    <w:p w:rsidR="008236FE" w:rsidRDefault="008236FE" w:rsidP="00690A19">
      <w:pPr>
        <w:tabs>
          <w:tab w:val="left" w:pos="935"/>
          <w:tab w:val="left" w:pos="1496"/>
        </w:tabs>
        <w:ind w:left="-284"/>
        <w:jc w:val="center"/>
        <w:outlineLvl w:val="0"/>
        <w:rPr>
          <w:rFonts w:cs="Arial"/>
          <w:i/>
          <w:sz w:val="18"/>
          <w:szCs w:val="18"/>
        </w:rPr>
      </w:pPr>
    </w:p>
    <w:p w:rsidR="008236FE" w:rsidRPr="008236FE" w:rsidRDefault="008236FE" w:rsidP="008236FE">
      <w:pPr>
        <w:tabs>
          <w:tab w:val="left" w:pos="426"/>
        </w:tabs>
        <w:ind w:left="-284"/>
        <w:outlineLvl w:val="0"/>
        <w:rPr>
          <w:rFonts w:cs="Arial"/>
          <w:sz w:val="22"/>
          <w:szCs w:val="22"/>
        </w:rPr>
      </w:pPr>
      <w:r>
        <w:rPr>
          <w:rFonts w:cs="Arial"/>
          <w:sz w:val="22"/>
          <w:szCs w:val="22"/>
        </w:rPr>
        <w:tab/>
        <w:t>Parish Council meeting closed at 8.10 pm</w:t>
      </w:r>
    </w:p>
    <w:p w:rsidR="00785F5A" w:rsidRDefault="00785F5A">
      <w:pPr>
        <w:rPr>
          <w:rFonts w:eastAsiaTheme="majorEastAsia" w:cs="Arial"/>
          <w:b/>
          <w:iCs/>
          <w:spacing w:val="15"/>
          <w:sz w:val="24"/>
        </w:rPr>
      </w:pPr>
      <w:r>
        <w:rPr>
          <w:rFonts w:eastAsiaTheme="majorEastAsia" w:cs="Arial"/>
          <w:b/>
          <w:iCs/>
          <w:spacing w:val="15"/>
          <w:sz w:val="24"/>
        </w:rPr>
        <w:br w:type="page"/>
      </w:r>
    </w:p>
    <w:p w:rsidR="00690A19" w:rsidRDefault="00690A19" w:rsidP="00473136">
      <w:pPr>
        <w:rPr>
          <w:rFonts w:eastAsiaTheme="majorEastAsia" w:cs="Arial"/>
          <w:b/>
          <w:iCs/>
          <w:spacing w:val="15"/>
          <w:sz w:val="24"/>
        </w:rPr>
      </w:pPr>
    </w:p>
    <w:p w:rsidR="00C66974" w:rsidRPr="008715B1" w:rsidRDefault="00C66974" w:rsidP="00C66974">
      <w:pPr>
        <w:jc w:val="center"/>
        <w:rPr>
          <w:rFonts w:cs="Arial"/>
          <w:b/>
          <w:sz w:val="24"/>
          <w:u w:val="single"/>
        </w:rPr>
      </w:pPr>
      <w:r w:rsidRPr="008715B1">
        <w:rPr>
          <w:rFonts w:cs="Arial"/>
          <w:b/>
          <w:sz w:val="24"/>
          <w:u w:val="single"/>
        </w:rPr>
        <w:t>Meeting of Walsingham Recreation Trust</w:t>
      </w:r>
    </w:p>
    <w:p w:rsidR="00C66974" w:rsidRPr="00AC318D"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Following the Parish Council meeting Wednesday 26 June 2020</w:t>
      </w:r>
    </w:p>
    <w:p w:rsidR="00C66974" w:rsidRPr="009A02BD" w:rsidRDefault="00C66974" w:rsidP="00C66974">
      <w:pPr>
        <w:numPr>
          <w:ilvl w:val="0"/>
          <w:numId w:val="23"/>
        </w:numPr>
        <w:rPr>
          <w:rFonts w:cs="Arial"/>
          <w:sz w:val="22"/>
          <w:szCs w:val="22"/>
        </w:rPr>
      </w:pPr>
      <w:r w:rsidRPr="009A02BD">
        <w:rPr>
          <w:rFonts w:cs="Arial"/>
          <w:b/>
          <w:sz w:val="22"/>
          <w:szCs w:val="22"/>
        </w:rPr>
        <w:t>Village Hall</w:t>
      </w:r>
    </w:p>
    <w:p w:rsidR="00C66974" w:rsidRDefault="00C66974" w:rsidP="00C66974">
      <w:pPr>
        <w:numPr>
          <w:ilvl w:val="1"/>
          <w:numId w:val="23"/>
        </w:numPr>
        <w:rPr>
          <w:rFonts w:cs="Arial"/>
          <w:sz w:val="22"/>
          <w:szCs w:val="22"/>
        </w:rPr>
      </w:pPr>
      <w:r>
        <w:rPr>
          <w:rFonts w:cs="Arial"/>
          <w:b/>
          <w:sz w:val="22"/>
          <w:szCs w:val="22"/>
        </w:rPr>
        <w:t>M</w:t>
      </w:r>
      <w:r w:rsidRPr="00153424">
        <w:rPr>
          <w:rFonts w:cs="Arial"/>
          <w:b/>
          <w:sz w:val="22"/>
          <w:szCs w:val="22"/>
        </w:rPr>
        <w:t>aintenance</w:t>
      </w:r>
      <w:r w:rsidRPr="00153424">
        <w:rPr>
          <w:rFonts w:cs="Arial"/>
          <w:sz w:val="22"/>
          <w:szCs w:val="22"/>
        </w:rPr>
        <w:t xml:space="preserve">: </w:t>
      </w:r>
    </w:p>
    <w:p w:rsidR="00C66974" w:rsidRDefault="00C66974" w:rsidP="00C66974">
      <w:pPr>
        <w:numPr>
          <w:ilvl w:val="2"/>
          <w:numId w:val="23"/>
        </w:numPr>
        <w:rPr>
          <w:rFonts w:cs="Arial"/>
          <w:sz w:val="22"/>
          <w:szCs w:val="22"/>
        </w:rPr>
      </w:pPr>
      <w:r w:rsidRPr="00C66974">
        <w:rPr>
          <w:rFonts w:cs="Arial"/>
          <w:sz w:val="22"/>
          <w:szCs w:val="22"/>
        </w:rPr>
        <w:t>Guttering to be repaired by Walsingham Estate</w:t>
      </w:r>
      <w:r w:rsidR="00AC318D">
        <w:rPr>
          <w:rFonts w:cs="Arial"/>
          <w:sz w:val="22"/>
          <w:szCs w:val="22"/>
        </w:rPr>
        <w:t xml:space="preserve"> (along with the bus shelter roof)</w:t>
      </w:r>
    </w:p>
    <w:p w:rsidR="008236FE" w:rsidRDefault="008236FE" w:rsidP="00C66974">
      <w:pPr>
        <w:numPr>
          <w:ilvl w:val="2"/>
          <w:numId w:val="23"/>
        </w:numPr>
        <w:rPr>
          <w:rFonts w:cs="Arial"/>
          <w:sz w:val="22"/>
          <w:szCs w:val="22"/>
        </w:rPr>
      </w:pPr>
      <w:r>
        <w:rPr>
          <w:rFonts w:cs="Arial"/>
          <w:sz w:val="22"/>
          <w:szCs w:val="22"/>
        </w:rPr>
        <w:t>Outside lights overlooking the playing field are all damaged and need to be removed</w:t>
      </w:r>
    </w:p>
    <w:p w:rsidR="008236FE" w:rsidRDefault="008236FE" w:rsidP="00C66974">
      <w:pPr>
        <w:numPr>
          <w:ilvl w:val="2"/>
          <w:numId w:val="23"/>
        </w:numPr>
        <w:rPr>
          <w:rFonts w:cs="Arial"/>
          <w:sz w:val="22"/>
          <w:szCs w:val="22"/>
        </w:rPr>
      </w:pPr>
      <w:r>
        <w:rPr>
          <w:rFonts w:cs="Arial"/>
          <w:sz w:val="22"/>
          <w:szCs w:val="22"/>
        </w:rPr>
        <w:t>Request for another security light over the main door</w:t>
      </w:r>
    </w:p>
    <w:p w:rsidR="008236FE" w:rsidRDefault="008236FE" w:rsidP="00C66974">
      <w:pPr>
        <w:numPr>
          <w:ilvl w:val="2"/>
          <w:numId w:val="23"/>
        </w:numPr>
        <w:rPr>
          <w:rFonts w:cs="Arial"/>
          <w:sz w:val="22"/>
          <w:szCs w:val="22"/>
        </w:rPr>
      </w:pPr>
      <w:r>
        <w:rPr>
          <w:rFonts w:cs="Arial"/>
          <w:sz w:val="22"/>
          <w:szCs w:val="22"/>
        </w:rPr>
        <w:t>The Football Club (now closed) has offered to make a donation towards the redecoration of the showers / changing rooms and replacement light fittings. The Clerk was asked to get quotes from Ivan Ashby and LA Whitmore and Sons.</w:t>
      </w:r>
    </w:p>
    <w:p w:rsidR="00A95AEC" w:rsidRPr="00C66974" w:rsidRDefault="00A95AEC" w:rsidP="00C66974">
      <w:pPr>
        <w:numPr>
          <w:ilvl w:val="2"/>
          <w:numId w:val="23"/>
        </w:numPr>
        <w:rPr>
          <w:rFonts w:cs="Arial"/>
          <w:sz w:val="22"/>
          <w:szCs w:val="22"/>
        </w:rPr>
      </w:pPr>
      <w:r>
        <w:rPr>
          <w:rFonts w:cs="Arial"/>
          <w:sz w:val="22"/>
          <w:szCs w:val="22"/>
        </w:rPr>
        <w:t>The Clerk was asked to send cards to Bernie Beckham and Gordon Brooks.</w:t>
      </w:r>
    </w:p>
    <w:p w:rsidR="00C66974" w:rsidRPr="00153424" w:rsidRDefault="008236FE" w:rsidP="005314C5">
      <w:pPr>
        <w:numPr>
          <w:ilvl w:val="1"/>
          <w:numId w:val="23"/>
        </w:numPr>
        <w:rPr>
          <w:rFonts w:cs="Arial"/>
          <w:sz w:val="22"/>
          <w:szCs w:val="22"/>
        </w:rPr>
      </w:pPr>
      <w:r>
        <w:rPr>
          <w:rFonts w:cs="Arial"/>
          <w:sz w:val="22"/>
          <w:szCs w:val="22"/>
        </w:rPr>
        <w:t>It was</w:t>
      </w:r>
      <w:r w:rsidR="00C66974">
        <w:rPr>
          <w:rFonts w:cs="Arial"/>
          <w:sz w:val="22"/>
          <w:szCs w:val="22"/>
        </w:rPr>
        <w:t xml:space="preserve"> note</w:t>
      </w:r>
      <w:r>
        <w:rPr>
          <w:rFonts w:cs="Arial"/>
          <w:sz w:val="22"/>
          <w:szCs w:val="22"/>
        </w:rPr>
        <w:t>d that Mrs Yarham would</w:t>
      </w:r>
      <w:r w:rsidR="00C66974">
        <w:rPr>
          <w:rFonts w:cs="Arial"/>
          <w:sz w:val="22"/>
          <w:szCs w:val="22"/>
        </w:rPr>
        <w:t xml:space="preserve"> no longer be doing the </w:t>
      </w:r>
      <w:r w:rsidR="00C66974" w:rsidRPr="00DB2855">
        <w:rPr>
          <w:rFonts w:cs="Arial"/>
          <w:b/>
          <w:sz w:val="22"/>
          <w:szCs w:val="22"/>
        </w:rPr>
        <w:t>cleaning at the Village Ha</w:t>
      </w:r>
      <w:r w:rsidR="00DB2855" w:rsidRPr="00DB2855">
        <w:rPr>
          <w:rFonts w:cs="Arial"/>
          <w:b/>
          <w:sz w:val="22"/>
          <w:szCs w:val="22"/>
        </w:rPr>
        <w:t>ll</w:t>
      </w:r>
      <w:r w:rsidR="00DB2855">
        <w:rPr>
          <w:rFonts w:cs="Arial"/>
          <w:sz w:val="22"/>
          <w:szCs w:val="22"/>
        </w:rPr>
        <w:t>. She will be handing over to</w:t>
      </w:r>
      <w:r w:rsidR="00C66974">
        <w:rPr>
          <w:rFonts w:cs="Arial"/>
          <w:sz w:val="22"/>
          <w:szCs w:val="22"/>
        </w:rPr>
        <w:t xml:space="preserve"> Emma Purdy when the Hall re-opens. The Clerk has sent a card of thanks </w:t>
      </w:r>
      <w:r w:rsidR="00DB2855">
        <w:rPr>
          <w:rFonts w:cs="Arial"/>
          <w:sz w:val="22"/>
          <w:szCs w:val="22"/>
        </w:rPr>
        <w:t xml:space="preserve">to her </w:t>
      </w:r>
      <w:r w:rsidR="00C66974">
        <w:rPr>
          <w:rFonts w:cs="Arial"/>
          <w:sz w:val="22"/>
          <w:szCs w:val="22"/>
        </w:rPr>
        <w:t>for all that she has done for the village hall over the years.</w:t>
      </w:r>
      <w:r>
        <w:rPr>
          <w:rFonts w:cs="Arial"/>
          <w:sz w:val="22"/>
          <w:szCs w:val="22"/>
        </w:rPr>
        <w:t xml:space="preserve"> It was agreed to give a £50 as a token of appreciation.</w:t>
      </w:r>
    </w:p>
    <w:p w:rsidR="00C66974" w:rsidRPr="00717E9B" w:rsidRDefault="00C66974" w:rsidP="00C66974">
      <w:pPr>
        <w:pStyle w:val="ListParagraph"/>
        <w:rPr>
          <w:rFonts w:cs="Arial"/>
          <w:sz w:val="22"/>
          <w:szCs w:val="22"/>
        </w:rPr>
      </w:pPr>
    </w:p>
    <w:p w:rsidR="00C66974" w:rsidRPr="009A02BD" w:rsidRDefault="00C66974" w:rsidP="00C66974">
      <w:pPr>
        <w:numPr>
          <w:ilvl w:val="0"/>
          <w:numId w:val="23"/>
        </w:numPr>
        <w:rPr>
          <w:rFonts w:cs="Arial"/>
          <w:b/>
          <w:sz w:val="22"/>
          <w:szCs w:val="22"/>
        </w:rPr>
      </w:pPr>
      <w:r w:rsidRPr="009A02BD">
        <w:rPr>
          <w:rFonts w:cs="Arial"/>
          <w:b/>
          <w:sz w:val="22"/>
          <w:szCs w:val="22"/>
        </w:rPr>
        <w:t>Recreation Ground</w:t>
      </w:r>
    </w:p>
    <w:p w:rsidR="00C66974" w:rsidRDefault="00C66974" w:rsidP="00C66974">
      <w:pPr>
        <w:numPr>
          <w:ilvl w:val="1"/>
          <w:numId w:val="23"/>
        </w:numPr>
        <w:rPr>
          <w:rFonts w:cs="Arial"/>
          <w:sz w:val="22"/>
          <w:szCs w:val="22"/>
        </w:rPr>
      </w:pPr>
      <w:r>
        <w:rPr>
          <w:rFonts w:cs="Arial"/>
          <w:sz w:val="22"/>
          <w:szCs w:val="22"/>
        </w:rPr>
        <w:t>Since the end of March the playground has been closed - notices to that effect have been on display at the entrances to the recreation ground.</w:t>
      </w:r>
    </w:p>
    <w:p w:rsidR="00A95AEC" w:rsidRDefault="00A95AEC" w:rsidP="00C66974">
      <w:pPr>
        <w:numPr>
          <w:ilvl w:val="1"/>
          <w:numId w:val="23"/>
        </w:numPr>
        <w:rPr>
          <w:rFonts w:cs="Arial"/>
          <w:sz w:val="22"/>
          <w:szCs w:val="22"/>
        </w:rPr>
      </w:pPr>
      <w:r>
        <w:rPr>
          <w:rFonts w:cs="Arial"/>
          <w:sz w:val="22"/>
          <w:szCs w:val="22"/>
        </w:rPr>
        <w:t>It was noted that playgrounds can be re-opened on 4 July. It was suggested that new signs should be put up encouraging people to follow the guidance for social distancing etc.</w:t>
      </w:r>
    </w:p>
    <w:p w:rsidR="00A95AEC" w:rsidRPr="009A02BD" w:rsidRDefault="00A95AEC" w:rsidP="00C66974">
      <w:pPr>
        <w:numPr>
          <w:ilvl w:val="1"/>
          <w:numId w:val="23"/>
        </w:numPr>
        <w:rPr>
          <w:rFonts w:cs="Arial"/>
          <w:sz w:val="22"/>
          <w:szCs w:val="22"/>
        </w:rPr>
      </w:pPr>
      <w:r>
        <w:rPr>
          <w:rFonts w:cs="Arial"/>
          <w:sz w:val="22"/>
          <w:szCs w:val="22"/>
        </w:rPr>
        <w:t>It was agreed with appreciation that Scilla could plant daffodil bulbs around the playing field.</w:t>
      </w:r>
    </w:p>
    <w:p w:rsidR="00C66974" w:rsidRPr="00B7382C" w:rsidRDefault="00C66974" w:rsidP="00C66974">
      <w:pPr>
        <w:ind w:left="720"/>
        <w:rPr>
          <w:rFonts w:cs="Arial"/>
          <w:sz w:val="22"/>
          <w:szCs w:val="22"/>
          <w:highlight w:val="yellow"/>
        </w:rPr>
      </w:pPr>
    </w:p>
    <w:p w:rsidR="00C66974" w:rsidRPr="009A02BD" w:rsidRDefault="00C66974" w:rsidP="00C66974">
      <w:pPr>
        <w:numPr>
          <w:ilvl w:val="0"/>
          <w:numId w:val="23"/>
        </w:numPr>
        <w:rPr>
          <w:rFonts w:cs="Arial"/>
          <w:sz w:val="22"/>
          <w:szCs w:val="22"/>
        </w:rPr>
      </w:pPr>
      <w:r w:rsidRPr="009A02BD">
        <w:rPr>
          <w:rFonts w:cs="Arial"/>
          <w:b/>
          <w:sz w:val="22"/>
          <w:szCs w:val="22"/>
        </w:rPr>
        <w:t xml:space="preserve">Finances </w:t>
      </w:r>
    </w:p>
    <w:p w:rsidR="00DB2855" w:rsidRPr="00A95AEC" w:rsidRDefault="00DB2855" w:rsidP="00C66974">
      <w:pPr>
        <w:numPr>
          <w:ilvl w:val="1"/>
          <w:numId w:val="23"/>
        </w:numPr>
        <w:rPr>
          <w:rFonts w:cs="Arial"/>
          <w:b/>
          <w:sz w:val="22"/>
          <w:szCs w:val="22"/>
        </w:rPr>
      </w:pPr>
      <w:r>
        <w:rPr>
          <w:rFonts w:cs="Arial"/>
          <w:b/>
          <w:sz w:val="22"/>
          <w:szCs w:val="22"/>
        </w:rPr>
        <w:t xml:space="preserve">Receipts: </w:t>
      </w:r>
      <w:r>
        <w:rPr>
          <w:rFonts w:cs="Arial"/>
          <w:sz w:val="22"/>
          <w:szCs w:val="22"/>
        </w:rPr>
        <w:t xml:space="preserve">£10,000 business support </w:t>
      </w:r>
      <w:proofErr w:type="spellStart"/>
      <w:r>
        <w:rPr>
          <w:rFonts w:cs="Arial"/>
          <w:sz w:val="22"/>
          <w:szCs w:val="22"/>
        </w:rPr>
        <w:t>covid</w:t>
      </w:r>
      <w:proofErr w:type="spellEnd"/>
      <w:r>
        <w:rPr>
          <w:rFonts w:cs="Arial"/>
          <w:sz w:val="22"/>
          <w:szCs w:val="22"/>
        </w:rPr>
        <w:t xml:space="preserve"> grant from NNDC</w:t>
      </w:r>
    </w:p>
    <w:p w:rsidR="00A95AEC" w:rsidRPr="00DB2855" w:rsidRDefault="00A95AEC" w:rsidP="00A95AEC">
      <w:pPr>
        <w:numPr>
          <w:ilvl w:val="2"/>
          <w:numId w:val="23"/>
        </w:numPr>
        <w:rPr>
          <w:rFonts w:cs="Arial"/>
          <w:b/>
          <w:sz w:val="22"/>
          <w:szCs w:val="22"/>
        </w:rPr>
      </w:pPr>
      <w:r>
        <w:rPr>
          <w:rFonts w:cs="Arial"/>
          <w:sz w:val="22"/>
          <w:szCs w:val="22"/>
        </w:rPr>
        <w:t xml:space="preserve">It was suggested that it might be useful to have </w:t>
      </w:r>
      <w:proofErr w:type="spellStart"/>
      <w:r>
        <w:rPr>
          <w:rFonts w:cs="Arial"/>
          <w:sz w:val="22"/>
          <w:szCs w:val="22"/>
        </w:rPr>
        <w:t>Wifi</w:t>
      </w:r>
      <w:proofErr w:type="spellEnd"/>
      <w:r>
        <w:rPr>
          <w:rFonts w:cs="Arial"/>
          <w:sz w:val="22"/>
          <w:szCs w:val="22"/>
        </w:rPr>
        <w:t xml:space="preserve"> at the village hall.</w:t>
      </w:r>
    </w:p>
    <w:p w:rsidR="00C66974" w:rsidRPr="009A02BD" w:rsidRDefault="00C66974" w:rsidP="00C66974">
      <w:pPr>
        <w:numPr>
          <w:ilvl w:val="1"/>
          <w:numId w:val="23"/>
        </w:numPr>
        <w:rPr>
          <w:rFonts w:cs="Arial"/>
          <w:b/>
          <w:sz w:val="22"/>
          <w:szCs w:val="22"/>
        </w:rPr>
      </w:pPr>
      <w:r w:rsidRPr="009A02BD">
        <w:rPr>
          <w:rFonts w:cs="Arial"/>
          <w:b/>
          <w:sz w:val="22"/>
          <w:szCs w:val="22"/>
        </w:rPr>
        <w:t>Cheques to approve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977"/>
        <w:gridCol w:w="1134"/>
        <w:gridCol w:w="1134"/>
        <w:gridCol w:w="1134"/>
      </w:tblGrid>
      <w:tr w:rsidR="00DB2855" w:rsidRPr="009A02BD" w:rsidTr="00DB2855">
        <w:tc>
          <w:tcPr>
            <w:tcW w:w="3402" w:type="dxa"/>
          </w:tcPr>
          <w:p w:rsidR="00DB2855" w:rsidRPr="009A02BD" w:rsidRDefault="00DB2855" w:rsidP="0072380F">
            <w:pPr>
              <w:rPr>
                <w:rFonts w:cs="Arial"/>
                <w:sz w:val="22"/>
                <w:szCs w:val="22"/>
              </w:rPr>
            </w:pPr>
            <w:r>
              <w:rPr>
                <w:rFonts w:cs="Arial"/>
                <w:sz w:val="22"/>
                <w:szCs w:val="22"/>
              </w:rPr>
              <w:t>Payee</w:t>
            </w:r>
          </w:p>
        </w:tc>
        <w:tc>
          <w:tcPr>
            <w:tcW w:w="2977" w:type="dxa"/>
          </w:tcPr>
          <w:p w:rsidR="00DB2855" w:rsidRPr="009A02BD" w:rsidRDefault="00DB2855" w:rsidP="0072380F">
            <w:pPr>
              <w:rPr>
                <w:rFonts w:cs="Arial"/>
                <w:sz w:val="22"/>
                <w:szCs w:val="22"/>
              </w:rPr>
            </w:pPr>
            <w:r>
              <w:rPr>
                <w:rFonts w:cs="Arial"/>
                <w:sz w:val="22"/>
                <w:szCs w:val="22"/>
              </w:rPr>
              <w:t>Description</w:t>
            </w:r>
          </w:p>
        </w:tc>
        <w:tc>
          <w:tcPr>
            <w:tcW w:w="1134" w:type="dxa"/>
          </w:tcPr>
          <w:p w:rsidR="00DB2855" w:rsidRDefault="00DB2855" w:rsidP="0072380F">
            <w:pPr>
              <w:jc w:val="right"/>
              <w:rPr>
                <w:rFonts w:cs="Arial"/>
                <w:sz w:val="22"/>
                <w:szCs w:val="22"/>
              </w:rPr>
            </w:pPr>
            <w:r>
              <w:rPr>
                <w:rFonts w:cs="Arial"/>
                <w:sz w:val="22"/>
                <w:szCs w:val="22"/>
              </w:rPr>
              <w:t>date</w:t>
            </w:r>
          </w:p>
        </w:tc>
        <w:tc>
          <w:tcPr>
            <w:tcW w:w="1134" w:type="dxa"/>
          </w:tcPr>
          <w:p w:rsidR="00DB2855" w:rsidRPr="009A02BD" w:rsidRDefault="00DB2855" w:rsidP="0072380F">
            <w:pPr>
              <w:rPr>
                <w:rFonts w:cs="Arial"/>
                <w:sz w:val="22"/>
                <w:szCs w:val="22"/>
              </w:rPr>
            </w:pPr>
            <w:r>
              <w:rPr>
                <w:rFonts w:cs="Arial"/>
                <w:sz w:val="22"/>
                <w:szCs w:val="22"/>
              </w:rPr>
              <w:t>Chq no</w:t>
            </w:r>
          </w:p>
        </w:tc>
        <w:tc>
          <w:tcPr>
            <w:tcW w:w="1134" w:type="dxa"/>
          </w:tcPr>
          <w:p w:rsidR="00DB2855" w:rsidRPr="009A02BD" w:rsidRDefault="00DB2855" w:rsidP="005314C5">
            <w:pPr>
              <w:jc w:val="right"/>
              <w:rPr>
                <w:rFonts w:cs="Arial"/>
                <w:sz w:val="22"/>
                <w:szCs w:val="22"/>
              </w:rPr>
            </w:pPr>
            <w:r>
              <w:rPr>
                <w:rFonts w:cs="Arial"/>
                <w:sz w:val="22"/>
                <w:szCs w:val="22"/>
              </w:rPr>
              <w:t>Amount</w:t>
            </w:r>
          </w:p>
        </w:tc>
      </w:tr>
      <w:tr w:rsidR="00DB2855" w:rsidRPr="009A02BD" w:rsidTr="00DB2855">
        <w:tc>
          <w:tcPr>
            <w:tcW w:w="3402" w:type="dxa"/>
          </w:tcPr>
          <w:p w:rsidR="00DB2855" w:rsidRPr="009A02BD" w:rsidRDefault="00DB2855" w:rsidP="0072380F">
            <w:pPr>
              <w:rPr>
                <w:rFonts w:cs="Arial"/>
                <w:sz w:val="22"/>
                <w:szCs w:val="22"/>
              </w:rPr>
            </w:pPr>
            <w:r>
              <w:rPr>
                <w:rFonts w:cs="Arial"/>
                <w:sz w:val="22"/>
                <w:szCs w:val="22"/>
              </w:rPr>
              <w:t>Mrs Yarham</w:t>
            </w:r>
          </w:p>
        </w:tc>
        <w:tc>
          <w:tcPr>
            <w:tcW w:w="2977" w:type="dxa"/>
          </w:tcPr>
          <w:p w:rsidR="00DB2855" w:rsidRPr="009A02BD" w:rsidRDefault="00DB2855" w:rsidP="0072380F">
            <w:pPr>
              <w:rPr>
                <w:rFonts w:cs="Arial"/>
                <w:sz w:val="22"/>
                <w:szCs w:val="22"/>
              </w:rPr>
            </w:pPr>
            <w:r>
              <w:rPr>
                <w:rFonts w:cs="Arial"/>
                <w:sz w:val="22"/>
                <w:szCs w:val="22"/>
              </w:rPr>
              <w:t>(cleaning Jan &amp; Feb)</w:t>
            </w:r>
          </w:p>
        </w:tc>
        <w:tc>
          <w:tcPr>
            <w:tcW w:w="1134" w:type="dxa"/>
          </w:tcPr>
          <w:p w:rsidR="00DB2855" w:rsidRDefault="00DB2855" w:rsidP="0072380F">
            <w:pPr>
              <w:jc w:val="right"/>
              <w:rPr>
                <w:rFonts w:cs="Arial"/>
                <w:sz w:val="22"/>
                <w:szCs w:val="22"/>
              </w:rPr>
            </w:pPr>
            <w:r>
              <w:rPr>
                <w:rFonts w:cs="Arial"/>
                <w:sz w:val="22"/>
                <w:szCs w:val="22"/>
              </w:rPr>
              <w:t>03/03/20</w:t>
            </w:r>
          </w:p>
        </w:tc>
        <w:tc>
          <w:tcPr>
            <w:tcW w:w="1134" w:type="dxa"/>
          </w:tcPr>
          <w:p w:rsidR="00DB2855" w:rsidRPr="009A02BD" w:rsidRDefault="00DB2855" w:rsidP="0072380F">
            <w:pPr>
              <w:rPr>
                <w:rFonts w:cs="Arial"/>
                <w:sz w:val="22"/>
                <w:szCs w:val="22"/>
              </w:rPr>
            </w:pPr>
            <w:r>
              <w:rPr>
                <w:rFonts w:cs="Arial"/>
                <w:sz w:val="22"/>
                <w:szCs w:val="22"/>
              </w:rPr>
              <w:t>102292</w:t>
            </w:r>
          </w:p>
        </w:tc>
        <w:tc>
          <w:tcPr>
            <w:tcW w:w="1134" w:type="dxa"/>
          </w:tcPr>
          <w:p w:rsidR="00DB2855" w:rsidRPr="009A02BD" w:rsidRDefault="00DB2855" w:rsidP="0072380F">
            <w:pPr>
              <w:jc w:val="right"/>
              <w:rPr>
                <w:rFonts w:cs="Arial"/>
                <w:sz w:val="22"/>
                <w:szCs w:val="22"/>
              </w:rPr>
            </w:pPr>
            <w:r>
              <w:rPr>
                <w:rFonts w:cs="Arial"/>
                <w:sz w:val="22"/>
                <w:szCs w:val="22"/>
              </w:rPr>
              <w:t>100.00</w:t>
            </w:r>
          </w:p>
        </w:tc>
      </w:tr>
      <w:tr w:rsidR="00DB2855" w:rsidRPr="009A02BD" w:rsidTr="00DB2855">
        <w:tc>
          <w:tcPr>
            <w:tcW w:w="3402" w:type="dxa"/>
          </w:tcPr>
          <w:p w:rsidR="00DB2855" w:rsidRPr="009A02BD" w:rsidRDefault="00DB2855" w:rsidP="0072380F">
            <w:pPr>
              <w:rPr>
                <w:rFonts w:cs="Arial"/>
                <w:sz w:val="22"/>
                <w:szCs w:val="22"/>
              </w:rPr>
            </w:pPr>
            <w:r>
              <w:rPr>
                <w:rFonts w:cs="Arial"/>
                <w:sz w:val="22"/>
                <w:szCs w:val="22"/>
              </w:rPr>
              <w:t>J Otte</w:t>
            </w:r>
          </w:p>
        </w:tc>
        <w:tc>
          <w:tcPr>
            <w:tcW w:w="2977" w:type="dxa"/>
          </w:tcPr>
          <w:p w:rsidR="00DB2855" w:rsidRPr="009A02BD" w:rsidRDefault="00DB2855" w:rsidP="0072380F">
            <w:pPr>
              <w:rPr>
                <w:rFonts w:cs="Arial"/>
                <w:sz w:val="22"/>
                <w:szCs w:val="22"/>
              </w:rPr>
            </w:pPr>
            <w:r>
              <w:rPr>
                <w:rFonts w:cs="Arial"/>
                <w:sz w:val="22"/>
                <w:szCs w:val="22"/>
              </w:rPr>
              <w:t>(loo roll holders x 5)</w:t>
            </w:r>
          </w:p>
        </w:tc>
        <w:tc>
          <w:tcPr>
            <w:tcW w:w="1134" w:type="dxa"/>
          </w:tcPr>
          <w:p w:rsidR="00DB2855" w:rsidRDefault="00DB2855" w:rsidP="0072380F">
            <w:pPr>
              <w:jc w:val="right"/>
              <w:rPr>
                <w:rFonts w:cs="Arial"/>
                <w:sz w:val="22"/>
                <w:szCs w:val="22"/>
              </w:rPr>
            </w:pPr>
            <w:r>
              <w:rPr>
                <w:rFonts w:cs="Arial"/>
                <w:sz w:val="22"/>
                <w:szCs w:val="22"/>
              </w:rPr>
              <w:t>05/03/20</w:t>
            </w:r>
          </w:p>
        </w:tc>
        <w:tc>
          <w:tcPr>
            <w:tcW w:w="1134" w:type="dxa"/>
          </w:tcPr>
          <w:p w:rsidR="00DB2855" w:rsidRPr="009A02BD" w:rsidRDefault="00DB2855" w:rsidP="0072380F">
            <w:pPr>
              <w:rPr>
                <w:rFonts w:cs="Arial"/>
                <w:sz w:val="22"/>
                <w:szCs w:val="22"/>
              </w:rPr>
            </w:pPr>
            <w:r>
              <w:rPr>
                <w:rFonts w:cs="Arial"/>
                <w:sz w:val="22"/>
                <w:szCs w:val="22"/>
              </w:rPr>
              <w:t>102293</w:t>
            </w:r>
          </w:p>
        </w:tc>
        <w:tc>
          <w:tcPr>
            <w:tcW w:w="1134" w:type="dxa"/>
          </w:tcPr>
          <w:p w:rsidR="00DB2855" w:rsidRPr="009A02BD" w:rsidRDefault="00DB2855" w:rsidP="0072380F">
            <w:pPr>
              <w:jc w:val="right"/>
              <w:rPr>
                <w:rFonts w:cs="Arial"/>
                <w:sz w:val="22"/>
                <w:szCs w:val="22"/>
              </w:rPr>
            </w:pPr>
            <w:r>
              <w:rPr>
                <w:rFonts w:cs="Arial"/>
                <w:sz w:val="22"/>
                <w:szCs w:val="22"/>
              </w:rPr>
              <w:t>40.00</w:t>
            </w:r>
          </w:p>
        </w:tc>
      </w:tr>
      <w:tr w:rsidR="00DB2855" w:rsidRPr="009A02BD" w:rsidTr="00DB2855">
        <w:tc>
          <w:tcPr>
            <w:tcW w:w="3402" w:type="dxa"/>
          </w:tcPr>
          <w:p w:rsidR="00DB2855" w:rsidRPr="009A02BD" w:rsidRDefault="00DB2855" w:rsidP="0072380F">
            <w:pPr>
              <w:rPr>
                <w:rFonts w:cs="Arial"/>
                <w:sz w:val="22"/>
                <w:szCs w:val="22"/>
              </w:rPr>
            </w:pPr>
            <w:r>
              <w:rPr>
                <w:rFonts w:cs="Arial"/>
                <w:sz w:val="22"/>
                <w:szCs w:val="22"/>
              </w:rPr>
              <w:t>Fakenham-Olivet Twinning Club</w:t>
            </w:r>
          </w:p>
        </w:tc>
        <w:tc>
          <w:tcPr>
            <w:tcW w:w="2977" w:type="dxa"/>
          </w:tcPr>
          <w:p w:rsidR="00DB2855" w:rsidRPr="009A02BD" w:rsidRDefault="00DB2855" w:rsidP="0072380F">
            <w:pPr>
              <w:rPr>
                <w:rFonts w:cs="Arial"/>
                <w:sz w:val="22"/>
                <w:szCs w:val="22"/>
              </w:rPr>
            </w:pPr>
            <w:r>
              <w:rPr>
                <w:rFonts w:cs="Arial"/>
                <w:sz w:val="22"/>
                <w:szCs w:val="22"/>
              </w:rPr>
              <w:t>Refund for booking 22 April</w:t>
            </w:r>
          </w:p>
        </w:tc>
        <w:tc>
          <w:tcPr>
            <w:tcW w:w="1134" w:type="dxa"/>
          </w:tcPr>
          <w:p w:rsidR="00DB2855" w:rsidRPr="009A02BD" w:rsidRDefault="00DB2855" w:rsidP="0072380F">
            <w:pPr>
              <w:jc w:val="right"/>
              <w:rPr>
                <w:rFonts w:cs="Arial"/>
                <w:sz w:val="22"/>
                <w:szCs w:val="22"/>
              </w:rPr>
            </w:pPr>
            <w:r>
              <w:rPr>
                <w:rFonts w:cs="Arial"/>
                <w:sz w:val="22"/>
                <w:szCs w:val="22"/>
              </w:rPr>
              <w:t>18/03/20</w:t>
            </w:r>
          </w:p>
        </w:tc>
        <w:tc>
          <w:tcPr>
            <w:tcW w:w="1134" w:type="dxa"/>
          </w:tcPr>
          <w:p w:rsidR="00DB2855" w:rsidRPr="009A02BD" w:rsidRDefault="00DB2855" w:rsidP="0072380F">
            <w:pPr>
              <w:rPr>
                <w:rFonts w:cs="Arial"/>
                <w:sz w:val="22"/>
                <w:szCs w:val="22"/>
              </w:rPr>
            </w:pPr>
            <w:r>
              <w:rPr>
                <w:rFonts w:cs="Arial"/>
                <w:sz w:val="22"/>
                <w:szCs w:val="22"/>
              </w:rPr>
              <w:t>102294</w:t>
            </w:r>
          </w:p>
        </w:tc>
        <w:tc>
          <w:tcPr>
            <w:tcW w:w="1134" w:type="dxa"/>
          </w:tcPr>
          <w:p w:rsidR="00DB2855" w:rsidRPr="009A02BD" w:rsidRDefault="00DB2855" w:rsidP="0072380F">
            <w:pPr>
              <w:jc w:val="right"/>
              <w:rPr>
                <w:rFonts w:cs="Arial"/>
                <w:sz w:val="22"/>
                <w:szCs w:val="22"/>
              </w:rPr>
            </w:pPr>
            <w:r>
              <w:rPr>
                <w:rFonts w:cs="Arial"/>
                <w:sz w:val="22"/>
                <w:szCs w:val="22"/>
              </w:rPr>
              <w:t>26.00</w:t>
            </w:r>
          </w:p>
        </w:tc>
      </w:tr>
      <w:tr w:rsidR="00377F78" w:rsidRPr="009A02BD" w:rsidTr="00DB2855">
        <w:tc>
          <w:tcPr>
            <w:tcW w:w="3402" w:type="dxa"/>
          </w:tcPr>
          <w:p w:rsidR="00377F78" w:rsidRDefault="00377F78" w:rsidP="0072380F">
            <w:pPr>
              <w:rPr>
                <w:rFonts w:cs="Arial"/>
                <w:sz w:val="22"/>
                <w:szCs w:val="22"/>
              </w:rPr>
            </w:pPr>
            <w:r>
              <w:rPr>
                <w:rFonts w:cs="Arial"/>
                <w:sz w:val="22"/>
                <w:szCs w:val="22"/>
              </w:rPr>
              <w:t>D Yarham</w:t>
            </w:r>
          </w:p>
        </w:tc>
        <w:tc>
          <w:tcPr>
            <w:tcW w:w="2977" w:type="dxa"/>
          </w:tcPr>
          <w:p w:rsidR="00377F78" w:rsidRDefault="00377F78" w:rsidP="0072380F">
            <w:pPr>
              <w:rPr>
                <w:rFonts w:cs="Arial"/>
                <w:sz w:val="22"/>
                <w:szCs w:val="22"/>
              </w:rPr>
            </w:pPr>
            <w:r>
              <w:rPr>
                <w:rFonts w:cs="Arial"/>
                <w:sz w:val="22"/>
                <w:szCs w:val="22"/>
              </w:rPr>
              <w:t>Thank you gift</w:t>
            </w:r>
          </w:p>
        </w:tc>
        <w:tc>
          <w:tcPr>
            <w:tcW w:w="1134" w:type="dxa"/>
          </w:tcPr>
          <w:p w:rsidR="00377F78" w:rsidRDefault="00377F78" w:rsidP="0072380F">
            <w:pPr>
              <w:jc w:val="right"/>
              <w:rPr>
                <w:rFonts w:cs="Arial"/>
                <w:sz w:val="22"/>
                <w:szCs w:val="22"/>
              </w:rPr>
            </w:pPr>
          </w:p>
        </w:tc>
        <w:tc>
          <w:tcPr>
            <w:tcW w:w="1134" w:type="dxa"/>
          </w:tcPr>
          <w:p w:rsidR="00377F78" w:rsidRDefault="00377F78" w:rsidP="0072380F">
            <w:pPr>
              <w:rPr>
                <w:rFonts w:cs="Arial"/>
                <w:sz w:val="22"/>
                <w:szCs w:val="22"/>
              </w:rPr>
            </w:pPr>
            <w:r>
              <w:rPr>
                <w:rFonts w:cs="Arial"/>
                <w:sz w:val="22"/>
                <w:szCs w:val="22"/>
              </w:rPr>
              <w:t>102295</w:t>
            </w:r>
          </w:p>
        </w:tc>
        <w:tc>
          <w:tcPr>
            <w:tcW w:w="1134" w:type="dxa"/>
          </w:tcPr>
          <w:p w:rsidR="00377F78" w:rsidRDefault="00377F78" w:rsidP="0072380F">
            <w:pPr>
              <w:jc w:val="right"/>
              <w:rPr>
                <w:rFonts w:cs="Arial"/>
                <w:sz w:val="22"/>
                <w:szCs w:val="22"/>
              </w:rPr>
            </w:pPr>
            <w:r>
              <w:rPr>
                <w:rFonts w:cs="Arial"/>
                <w:sz w:val="22"/>
                <w:szCs w:val="22"/>
              </w:rPr>
              <w:t>50.00</w:t>
            </w:r>
          </w:p>
        </w:tc>
      </w:tr>
      <w:tr w:rsidR="00377F78" w:rsidRPr="009A02BD" w:rsidTr="00DB2855">
        <w:tc>
          <w:tcPr>
            <w:tcW w:w="3402" w:type="dxa"/>
          </w:tcPr>
          <w:p w:rsidR="00377F78" w:rsidRDefault="00377F78" w:rsidP="0072380F">
            <w:pPr>
              <w:rPr>
                <w:rFonts w:cs="Arial"/>
                <w:sz w:val="22"/>
                <w:szCs w:val="22"/>
              </w:rPr>
            </w:pPr>
            <w:r>
              <w:rPr>
                <w:rFonts w:cs="Arial"/>
                <w:sz w:val="22"/>
                <w:szCs w:val="22"/>
              </w:rPr>
              <w:t>NNDC</w:t>
            </w:r>
          </w:p>
        </w:tc>
        <w:tc>
          <w:tcPr>
            <w:tcW w:w="2977" w:type="dxa"/>
          </w:tcPr>
          <w:p w:rsidR="00377F78" w:rsidRDefault="00377F78" w:rsidP="0072380F">
            <w:pPr>
              <w:rPr>
                <w:rFonts w:cs="Arial"/>
                <w:sz w:val="22"/>
                <w:szCs w:val="22"/>
              </w:rPr>
            </w:pPr>
            <w:r>
              <w:rPr>
                <w:rFonts w:cs="Arial"/>
                <w:sz w:val="22"/>
                <w:szCs w:val="22"/>
              </w:rPr>
              <w:t>Hire of bin, waste and recycling collection</w:t>
            </w:r>
          </w:p>
        </w:tc>
        <w:tc>
          <w:tcPr>
            <w:tcW w:w="1134" w:type="dxa"/>
          </w:tcPr>
          <w:p w:rsidR="00377F78" w:rsidRDefault="00377F78" w:rsidP="0072380F">
            <w:pPr>
              <w:jc w:val="right"/>
              <w:rPr>
                <w:rFonts w:cs="Arial"/>
                <w:sz w:val="22"/>
                <w:szCs w:val="22"/>
              </w:rPr>
            </w:pPr>
          </w:p>
        </w:tc>
        <w:tc>
          <w:tcPr>
            <w:tcW w:w="1134" w:type="dxa"/>
          </w:tcPr>
          <w:p w:rsidR="00377F78" w:rsidRDefault="00377F78" w:rsidP="0072380F">
            <w:pPr>
              <w:rPr>
                <w:rFonts w:cs="Arial"/>
                <w:sz w:val="22"/>
                <w:szCs w:val="22"/>
              </w:rPr>
            </w:pPr>
            <w:r>
              <w:rPr>
                <w:rFonts w:cs="Arial"/>
                <w:sz w:val="22"/>
                <w:szCs w:val="22"/>
              </w:rPr>
              <w:t>102296</w:t>
            </w:r>
          </w:p>
        </w:tc>
        <w:tc>
          <w:tcPr>
            <w:tcW w:w="1134" w:type="dxa"/>
          </w:tcPr>
          <w:p w:rsidR="00377F78" w:rsidRDefault="00377F78" w:rsidP="0072380F">
            <w:pPr>
              <w:jc w:val="right"/>
              <w:rPr>
                <w:rFonts w:cs="Arial"/>
                <w:sz w:val="22"/>
                <w:szCs w:val="22"/>
              </w:rPr>
            </w:pPr>
            <w:r>
              <w:rPr>
                <w:rFonts w:cs="Arial"/>
                <w:sz w:val="22"/>
                <w:szCs w:val="22"/>
              </w:rPr>
              <w:t>415.35</w:t>
            </w:r>
          </w:p>
        </w:tc>
      </w:tr>
    </w:tbl>
    <w:p w:rsidR="00C66974" w:rsidRPr="009A02BD" w:rsidRDefault="00C66974" w:rsidP="00C66974">
      <w:pPr>
        <w:ind w:left="360"/>
        <w:rPr>
          <w:rFonts w:cs="Arial"/>
          <w:sz w:val="22"/>
          <w:szCs w:val="22"/>
        </w:rPr>
      </w:pPr>
    </w:p>
    <w:p w:rsidR="00C66974" w:rsidRPr="002F55D8" w:rsidRDefault="00C66974" w:rsidP="00C66974">
      <w:pPr>
        <w:numPr>
          <w:ilvl w:val="0"/>
          <w:numId w:val="23"/>
        </w:numPr>
        <w:rPr>
          <w:rFonts w:cs="Arial"/>
          <w:sz w:val="22"/>
          <w:szCs w:val="22"/>
        </w:rPr>
      </w:pPr>
      <w:r w:rsidRPr="002F55D8">
        <w:rPr>
          <w:rFonts w:cs="Arial"/>
          <w:b/>
          <w:sz w:val="22"/>
          <w:szCs w:val="22"/>
        </w:rPr>
        <w:t>Bookings</w:t>
      </w:r>
      <w:r>
        <w:rPr>
          <w:rFonts w:cs="Arial"/>
          <w:b/>
          <w:sz w:val="22"/>
          <w:szCs w:val="22"/>
        </w:rPr>
        <w:t xml:space="preserve"> </w:t>
      </w:r>
      <w:r>
        <w:rPr>
          <w:rFonts w:cs="Arial"/>
          <w:sz w:val="22"/>
          <w:szCs w:val="22"/>
        </w:rPr>
        <w:t>cancelled for the time being due to lockdown and social distancing</w:t>
      </w:r>
    </w:p>
    <w:p w:rsidR="00C66974" w:rsidRDefault="00C66974" w:rsidP="00C66974"/>
    <w:p w:rsidR="00A95AEC" w:rsidRPr="00A95AEC" w:rsidRDefault="00C66974" w:rsidP="00473136">
      <w:pPr>
        <w:numPr>
          <w:ilvl w:val="0"/>
          <w:numId w:val="23"/>
        </w:numPr>
        <w:rPr>
          <w:rFonts w:eastAsiaTheme="majorEastAsia" w:cs="Arial"/>
          <w:b/>
          <w:iCs/>
          <w:spacing w:val="15"/>
          <w:sz w:val="24"/>
        </w:rPr>
      </w:pPr>
      <w:r w:rsidRPr="00DB2855">
        <w:rPr>
          <w:rFonts w:cs="Arial"/>
          <w:sz w:val="22"/>
          <w:szCs w:val="22"/>
        </w:rPr>
        <w:t>Any other business</w:t>
      </w:r>
      <w:r w:rsidR="00A95AEC">
        <w:rPr>
          <w:rFonts w:cs="Arial"/>
          <w:sz w:val="22"/>
          <w:szCs w:val="22"/>
        </w:rPr>
        <w:t xml:space="preserve">. </w:t>
      </w:r>
    </w:p>
    <w:p w:rsidR="00C66974" w:rsidRPr="00A95AEC" w:rsidRDefault="00A95AEC" w:rsidP="00A95AEC">
      <w:pPr>
        <w:numPr>
          <w:ilvl w:val="1"/>
          <w:numId w:val="23"/>
        </w:numPr>
        <w:rPr>
          <w:rFonts w:eastAsiaTheme="majorEastAsia" w:cs="Arial"/>
          <w:b/>
          <w:iCs/>
          <w:spacing w:val="15"/>
          <w:sz w:val="24"/>
        </w:rPr>
      </w:pPr>
      <w:r>
        <w:rPr>
          <w:rFonts w:cs="Arial"/>
          <w:sz w:val="22"/>
          <w:szCs w:val="22"/>
        </w:rPr>
        <w:t>It was noted that the Chairman would clear the ivy from the oil tank enclosure, bus shelter and the sign on Howells meadow.</w:t>
      </w:r>
    </w:p>
    <w:p w:rsidR="00A95AEC" w:rsidRDefault="00A95AEC" w:rsidP="00A95AEC">
      <w:pPr>
        <w:rPr>
          <w:rFonts w:cs="Arial"/>
          <w:sz w:val="22"/>
          <w:szCs w:val="22"/>
        </w:rPr>
      </w:pPr>
    </w:p>
    <w:p w:rsidR="00A95AEC" w:rsidRPr="00A95AEC" w:rsidRDefault="00A95AEC" w:rsidP="00A95AEC">
      <w:pPr>
        <w:rPr>
          <w:rFonts w:eastAsiaTheme="majorEastAsia" w:cs="Arial"/>
          <w:b/>
          <w:iCs/>
          <w:spacing w:val="15"/>
          <w:sz w:val="24"/>
        </w:rPr>
      </w:pPr>
      <w:r>
        <w:rPr>
          <w:rFonts w:cs="Arial"/>
          <w:sz w:val="22"/>
          <w:szCs w:val="22"/>
        </w:rPr>
        <w:t>Meeting closed at 8.20 pm</w:t>
      </w:r>
    </w:p>
    <w:p w:rsidR="00A95AEC" w:rsidRDefault="00A95AEC" w:rsidP="00A95AEC">
      <w:pPr>
        <w:pStyle w:val="ListParagraph"/>
        <w:rPr>
          <w:rFonts w:eastAsiaTheme="majorEastAsia" w:cs="Arial"/>
          <w:b/>
          <w:iCs/>
          <w:spacing w:val="15"/>
          <w:sz w:val="24"/>
        </w:rPr>
      </w:pPr>
    </w:p>
    <w:sectPr w:rsidR="00A95AEC" w:rsidSect="00891CE6">
      <w:headerReference w:type="default" r:id="rId9"/>
      <w:footerReference w:type="even" r:id="rId10"/>
      <w:footerReference w:type="default" r:id="rId11"/>
      <w:pgSz w:w="11906" w:h="16838"/>
      <w:pgMar w:top="851" w:right="566"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B24" w:rsidRDefault="004E4B24">
      <w:r>
        <w:separator/>
      </w:r>
    </w:p>
  </w:endnote>
  <w:endnote w:type="continuationSeparator" w:id="0">
    <w:p w:rsidR="004E4B24" w:rsidRDefault="004E4B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0F" w:rsidRDefault="0072380F"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380F" w:rsidRDefault="0072380F"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0F" w:rsidRDefault="0072380F" w:rsidP="000C4F03">
    <w:pPr>
      <w:pStyle w:val="Footer"/>
      <w:framePr w:wrap="around" w:vAnchor="text" w:hAnchor="margin" w:xAlign="right" w:y="1"/>
      <w:rPr>
        <w:rStyle w:val="PageNumber"/>
      </w:rPr>
    </w:pPr>
  </w:p>
  <w:p w:rsidR="0072380F" w:rsidRDefault="0072380F" w:rsidP="00B50865">
    <w:pPr>
      <w:pStyle w:val="Footer"/>
      <w:framePr w:wrap="around" w:vAnchor="text" w:hAnchor="margin" w:xAlign="center" w:y="1"/>
      <w:ind w:right="360"/>
      <w:rPr>
        <w:rStyle w:val="PageNumber"/>
      </w:rPr>
    </w:pPr>
  </w:p>
  <w:p w:rsidR="0072380F" w:rsidRDefault="0072380F"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B24" w:rsidRDefault="004E4B24">
      <w:r>
        <w:separator/>
      </w:r>
    </w:p>
  </w:footnote>
  <w:footnote w:type="continuationSeparator" w:id="0">
    <w:p w:rsidR="004E4B24" w:rsidRDefault="004E4B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0F" w:rsidRDefault="0072380F"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8A54B87"/>
    <w:multiLevelType w:val="hybridMultilevel"/>
    <w:tmpl w:val="EB8C01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4111284"/>
    <w:multiLevelType w:val="multilevel"/>
    <w:tmpl w:val="0409001D"/>
    <w:numStyleLink w:val="1ai"/>
  </w:abstractNum>
  <w:abstractNum w:abstractNumId="10">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C94FF8"/>
    <w:multiLevelType w:val="hybridMultilevel"/>
    <w:tmpl w:val="3EDAA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471A7"/>
    <w:multiLevelType w:val="multilevel"/>
    <w:tmpl w:val="0409001D"/>
    <w:numStyleLink w:val="1ai"/>
  </w:abstractNum>
  <w:abstractNum w:abstractNumId="27">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155666F"/>
    <w:multiLevelType w:val="multilevel"/>
    <w:tmpl w:val="0409001D"/>
    <w:numStyleLink w:val="1ai"/>
  </w:abstractNum>
  <w:abstractNum w:abstractNumId="31">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4">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7">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8827200"/>
    <w:multiLevelType w:val="hybridMultilevel"/>
    <w:tmpl w:val="BE9E54BE"/>
    <w:lvl w:ilvl="0" w:tplc="EF2ABCCA">
      <w:start w:val="1"/>
      <w:numFmt w:val="decimal"/>
      <w:lvlText w:val="%1."/>
      <w:lvlJc w:val="left"/>
      <w:pPr>
        <w:ind w:left="720" w:hanging="360"/>
      </w:pPr>
      <w:rPr>
        <w:rFonts w:hint="default"/>
      </w:rPr>
    </w:lvl>
    <w:lvl w:ilvl="1" w:tplc="5B60FBF2">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37"/>
  </w:num>
  <w:num w:numId="4">
    <w:abstractNumId w:val="27"/>
  </w:num>
  <w:num w:numId="5">
    <w:abstractNumId w:val="15"/>
  </w:num>
  <w:num w:numId="6">
    <w:abstractNumId w:val="10"/>
  </w:num>
  <w:num w:numId="7">
    <w:abstractNumId w:val="22"/>
  </w:num>
  <w:num w:numId="8">
    <w:abstractNumId w:val="40"/>
  </w:num>
  <w:num w:numId="9">
    <w:abstractNumId w:val="25"/>
  </w:num>
  <w:num w:numId="10">
    <w:abstractNumId w:val="44"/>
  </w:num>
  <w:num w:numId="11">
    <w:abstractNumId w:val="8"/>
  </w:num>
  <w:num w:numId="12">
    <w:abstractNumId w:val="21"/>
  </w:num>
  <w:num w:numId="13">
    <w:abstractNumId w:val="31"/>
  </w:num>
  <w:num w:numId="14">
    <w:abstractNumId w:val="5"/>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24"/>
  </w:num>
  <w:num w:numId="18">
    <w:abstractNumId w:val="0"/>
  </w:num>
  <w:num w:numId="19">
    <w:abstractNumId w:val="26"/>
  </w:num>
  <w:num w:numId="20">
    <w:abstractNumId w:val="13"/>
  </w:num>
  <w:num w:numId="21">
    <w:abstractNumId w:val="32"/>
  </w:num>
  <w:num w:numId="22">
    <w:abstractNumId w:val="14"/>
  </w:num>
  <w:num w:numId="23">
    <w:abstractNumId w:val="30"/>
  </w:num>
  <w:num w:numId="24">
    <w:abstractNumId w:val="1"/>
  </w:num>
  <w:num w:numId="25">
    <w:abstractNumId w:val="12"/>
  </w:num>
  <w:num w:numId="26">
    <w:abstractNumId w:val="17"/>
  </w:num>
  <w:num w:numId="27">
    <w:abstractNumId w:val="23"/>
  </w:num>
  <w:num w:numId="28">
    <w:abstractNumId w:val="38"/>
  </w:num>
  <w:num w:numId="29">
    <w:abstractNumId w:val="28"/>
  </w:num>
  <w:num w:numId="30">
    <w:abstractNumId w:val="4"/>
  </w:num>
  <w:num w:numId="31">
    <w:abstractNumId w:val="11"/>
  </w:num>
  <w:num w:numId="32">
    <w:abstractNumId w:val="34"/>
  </w:num>
  <w:num w:numId="33">
    <w:abstractNumId w:val="7"/>
  </w:num>
  <w:num w:numId="34">
    <w:abstractNumId w:val="41"/>
  </w:num>
  <w:num w:numId="35">
    <w:abstractNumId w:val="19"/>
  </w:num>
  <w:num w:numId="36">
    <w:abstractNumId w:val="39"/>
  </w:num>
  <w:num w:numId="37">
    <w:abstractNumId w:val="43"/>
  </w:num>
  <w:num w:numId="38">
    <w:abstractNumId w:val="33"/>
  </w:num>
  <w:num w:numId="39">
    <w:abstractNumId w:val="36"/>
  </w:num>
  <w:num w:numId="40">
    <w:abstractNumId w:val="2"/>
  </w:num>
  <w:num w:numId="41">
    <w:abstractNumId w:val="18"/>
  </w:num>
  <w:num w:numId="42">
    <w:abstractNumId w:val="42"/>
  </w:num>
  <w:num w:numId="43">
    <w:abstractNumId w:val="29"/>
  </w:num>
  <w:num w:numId="44">
    <w:abstractNumId w:val="20"/>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5F8E"/>
    <w:rsid w:val="000A6175"/>
    <w:rsid w:val="000A6D2E"/>
    <w:rsid w:val="000A71DA"/>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1FBA"/>
    <w:rsid w:val="00102F55"/>
    <w:rsid w:val="00105447"/>
    <w:rsid w:val="0010587B"/>
    <w:rsid w:val="001058CF"/>
    <w:rsid w:val="00106BB3"/>
    <w:rsid w:val="00110A3F"/>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55D0"/>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0BF"/>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94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0755"/>
    <w:rsid w:val="00371813"/>
    <w:rsid w:val="00371968"/>
    <w:rsid w:val="00374F6B"/>
    <w:rsid w:val="00375F2B"/>
    <w:rsid w:val="00376507"/>
    <w:rsid w:val="0037678C"/>
    <w:rsid w:val="0037693E"/>
    <w:rsid w:val="00377F78"/>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C74"/>
    <w:rsid w:val="00406746"/>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3136"/>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8C4"/>
    <w:rsid w:val="00493936"/>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C7C8E"/>
    <w:rsid w:val="004D03EC"/>
    <w:rsid w:val="004D2804"/>
    <w:rsid w:val="004D2D39"/>
    <w:rsid w:val="004D5E3F"/>
    <w:rsid w:val="004D5F4D"/>
    <w:rsid w:val="004E3DBA"/>
    <w:rsid w:val="004E4A0C"/>
    <w:rsid w:val="004E4A10"/>
    <w:rsid w:val="004E4B24"/>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2B83"/>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6685"/>
    <w:rsid w:val="00676D3D"/>
    <w:rsid w:val="00676E10"/>
    <w:rsid w:val="006803F0"/>
    <w:rsid w:val="00680C85"/>
    <w:rsid w:val="006811D9"/>
    <w:rsid w:val="00684F59"/>
    <w:rsid w:val="0069009B"/>
    <w:rsid w:val="006903D6"/>
    <w:rsid w:val="0069092B"/>
    <w:rsid w:val="00690A19"/>
    <w:rsid w:val="00692AC9"/>
    <w:rsid w:val="00694C9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380F"/>
    <w:rsid w:val="00725F93"/>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5F5A"/>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6FE"/>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5D73"/>
    <w:rsid w:val="008560EE"/>
    <w:rsid w:val="0085614F"/>
    <w:rsid w:val="00856796"/>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59C"/>
    <w:rsid w:val="008A49D5"/>
    <w:rsid w:val="008A4B69"/>
    <w:rsid w:val="008A5AC2"/>
    <w:rsid w:val="008A5BA5"/>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1DA6"/>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37F"/>
    <w:rsid w:val="00A42BDD"/>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5AE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6B"/>
    <w:rsid w:val="00AC0556"/>
    <w:rsid w:val="00AC0B04"/>
    <w:rsid w:val="00AC12B0"/>
    <w:rsid w:val="00AC318D"/>
    <w:rsid w:val="00AC4226"/>
    <w:rsid w:val="00AC5412"/>
    <w:rsid w:val="00AC692E"/>
    <w:rsid w:val="00AD13E4"/>
    <w:rsid w:val="00AD21BD"/>
    <w:rsid w:val="00AD2898"/>
    <w:rsid w:val="00AD2FBD"/>
    <w:rsid w:val="00AD4237"/>
    <w:rsid w:val="00AD4CBB"/>
    <w:rsid w:val="00AD73BE"/>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AF7B56"/>
    <w:rsid w:val="00B01A30"/>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3F61"/>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AB7"/>
    <w:rsid w:val="00C328EA"/>
    <w:rsid w:val="00C32A5D"/>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66974"/>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DDA"/>
    <w:rsid w:val="00DE7F8B"/>
    <w:rsid w:val="00DF1594"/>
    <w:rsid w:val="00DF2539"/>
    <w:rsid w:val="00DF37CC"/>
    <w:rsid w:val="00DF4312"/>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29F6"/>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F0152"/>
    <w:rsid w:val="00EF1AC2"/>
    <w:rsid w:val="00EF3819"/>
    <w:rsid w:val="00EF4625"/>
    <w:rsid w:val="00EF6B7B"/>
    <w:rsid w:val="00EF797F"/>
    <w:rsid w:val="00EF7BCE"/>
    <w:rsid w:val="00F0256B"/>
    <w:rsid w:val="00F02A47"/>
    <w:rsid w:val="00F07658"/>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E3A7B"/>
    <w:rsid w:val="00FE6E6C"/>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1">
    <w:name w:val="EmailStyle31"/>
    <w:aliases w:val="EmailStyle3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98082">
      <w:bodyDiv w:val="1"/>
      <w:marLeft w:val="0"/>
      <w:marRight w:val="0"/>
      <w:marTop w:val="0"/>
      <w:marBottom w:val="0"/>
      <w:divBdr>
        <w:top w:val="none" w:sz="0" w:space="0" w:color="auto"/>
        <w:left w:val="none" w:sz="0" w:space="0" w:color="auto"/>
        <w:bottom w:val="none" w:sz="0" w:space="0" w:color="auto"/>
        <w:right w:val="none" w:sz="0" w:space="0" w:color="auto"/>
      </w:divBdr>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2106074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6F8A6-DD44-4E52-B106-5E0278C27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5</Pages>
  <Words>2631</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17599</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4</cp:revision>
  <cp:lastPrinted>2020-06-24T18:12:00Z</cp:lastPrinted>
  <dcterms:created xsi:type="dcterms:W3CDTF">2020-06-26T10:34:00Z</dcterms:created>
  <dcterms:modified xsi:type="dcterms:W3CDTF">2020-06-27T15:54:00Z</dcterms:modified>
</cp:coreProperties>
</file>