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85" w:rsidRPr="00C47751" w:rsidRDefault="001351C9" w:rsidP="001C2001">
      <w:pPr>
        <w:tabs>
          <w:tab w:val="left" w:pos="935"/>
          <w:tab w:val="left" w:pos="1309"/>
          <w:tab w:val="left" w:pos="10098"/>
        </w:tabs>
        <w:jc w:val="both"/>
        <w:rPr>
          <w:rFonts w:cs="Arial"/>
          <w:sz w:val="22"/>
          <w:szCs w:val="22"/>
        </w:rPr>
      </w:pPr>
      <w:r w:rsidRPr="00C47751">
        <w:rPr>
          <w:rFonts w:cs="Arial"/>
          <w:b/>
          <w:sz w:val="22"/>
          <w:szCs w:val="22"/>
        </w:rPr>
        <w:t>To</w:t>
      </w:r>
      <w:r w:rsidR="00B05300" w:rsidRPr="00C47751">
        <w:rPr>
          <w:rFonts w:cs="Arial"/>
          <w:b/>
          <w:sz w:val="22"/>
          <w:szCs w:val="22"/>
        </w:rPr>
        <w:t>:</w:t>
      </w:r>
      <w:r w:rsidR="00644334" w:rsidRPr="00C47751">
        <w:rPr>
          <w:rFonts w:cs="Arial"/>
          <w:b/>
          <w:sz w:val="22"/>
          <w:szCs w:val="22"/>
        </w:rPr>
        <w:t xml:space="preserve"> </w:t>
      </w:r>
      <w:r w:rsidR="00292DAB" w:rsidRPr="00C47751">
        <w:rPr>
          <w:rFonts w:cs="Arial"/>
          <w:sz w:val="22"/>
          <w:szCs w:val="22"/>
        </w:rPr>
        <w:t xml:space="preserve">Cllrs. </w:t>
      </w:r>
      <w:r w:rsidR="00981533" w:rsidRPr="00C47751">
        <w:rPr>
          <w:rFonts w:cs="Arial"/>
          <w:sz w:val="22"/>
          <w:szCs w:val="22"/>
        </w:rPr>
        <w:t xml:space="preserve">B Landale (Chairman), </w:t>
      </w:r>
      <w:r w:rsidR="00644334" w:rsidRPr="00C47751">
        <w:rPr>
          <w:rFonts w:cs="Arial"/>
          <w:sz w:val="22"/>
          <w:szCs w:val="22"/>
        </w:rPr>
        <w:t xml:space="preserve">L Acton, </w:t>
      </w:r>
      <w:r w:rsidR="00292DAB" w:rsidRPr="00C47751">
        <w:rPr>
          <w:rFonts w:cs="Arial"/>
          <w:sz w:val="22"/>
          <w:szCs w:val="22"/>
        </w:rPr>
        <w:t xml:space="preserve">Mrs E Carter, </w:t>
      </w:r>
      <w:r w:rsidR="00B43603">
        <w:rPr>
          <w:rFonts w:cs="Arial"/>
          <w:sz w:val="22"/>
          <w:szCs w:val="22"/>
        </w:rPr>
        <w:t xml:space="preserve">(D Dyson),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r w:rsidR="00644334"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4918DA" w:rsidRPr="00C47751">
        <w:rPr>
          <w:rFonts w:cs="Arial"/>
          <w:sz w:val="22"/>
          <w:szCs w:val="22"/>
        </w:rPr>
        <w:t>SNT Wells</w:t>
      </w:r>
    </w:p>
    <w:p w:rsidR="006F7204" w:rsidRDefault="006F7204" w:rsidP="00BD3DEC">
      <w:pPr>
        <w:jc w:val="center"/>
        <w:rPr>
          <w:snapToGrid w:val="0"/>
          <w:sz w:val="22"/>
          <w:szCs w:val="22"/>
        </w:rPr>
      </w:pPr>
    </w:p>
    <w:p w:rsidR="00BD3DEC" w:rsidRPr="0072710C" w:rsidRDefault="007D25A5" w:rsidP="00BD3DEC">
      <w:pPr>
        <w:jc w:val="center"/>
        <w:rPr>
          <w:rFonts w:cs="Arial"/>
          <w:b/>
          <w:sz w:val="22"/>
          <w:szCs w:val="22"/>
          <w:highlight w:val="yellow"/>
        </w:rPr>
      </w:pPr>
      <w:r w:rsidRPr="0072710C">
        <w:rPr>
          <w:snapToGrid w:val="0"/>
          <w:sz w:val="22"/>
          <w:szCs w:val="22"/>
        </w:rPr>
        <w:t>You are summoned t</w:t>
      </w:r>
      <w:r w:rsidR="00341059">
        <w:rPr>
          <w:snapToGrid w:val="0"/>
          <w:sz w:val="22"/>
          <w:szCs w:val="22"/>
        </w:rPr>
        <w:t xml:space="preserve">o </w:t>
      </w:r>
      <w:r w:rsidR="00A865E6">
        <w:rPr>
          <w:snapToGrid w:val="0"/>
          <w:sz w:val="22"/>
          <w:szCs w:val="22"/>
        </w:rPr>
        <w:t xml:space="preserve">a </w:t>
      </w:r>
      <w:r w:rsidR="00DF4312" w:rsidRPr="009375E4">
        <w:rPr>
          <w:b/>
          <w:snapToGrid w:val="0"/>
          <w:sz w:val="22"/>
          <w:szCs w:val="22"/>
        </w:rPr>
        <w:t>M</w:t>
      </w:r>
      <w:r w:rsidR="00644334" w:rsidRPr="009375E4">
        <w:rPr>
          <w:b/>
          <w:snapToGrid w:val="0"/>
          <w:sz w:val="22"/>
          <w:szCs w:val="22"/>
        </w:rPr>
        <w:t>eeting of</w:t>
      </w:r>
      <w:r w:rsidR="00BD3DEC" w:rsidRPr="009375E4">
        <w:rPr>
          <w:b/>
          <w:snapToGrid w:val="0"/>
          <w:sz w:val="22"/>
          <w:szCs w:val="22"/>
        </w:rPr>
        <w:t xml:space="preserve"> the Parish Council</w:t>
      </w:r>
      <w:r w:rsidR="00BD3DEC" w:rsidRPr="0072710C">
        <w:rPr>
          <w:snapToGrid w:val="0"/>
          <w:sz w:val="22"/>
          <w:szCs w:val="22"/>
        </w:rPr>
        <w:t xml:space="preserve"> on</w:t>
      </w:r>
    </w:p>
    <w:p w:rsidR="00D97422" w:rsidRPr="00EA751A" w:rsidRDefault="0098593F" w:rsidP="00BD3DEC">
      <w:pPr>
        <w:jc w:val="center"/>
        <w:rPr>
          <w:rFonts w:cs="Arial"/>
          <w:sz w:val="24"/>
        </w:rPr>
      </w:pPr>
      <w:r w:rsidRPr="002E461D">
        <w:rPr>
          <w:rFonts w:cs="Arial"/>
          <w:b/>
          <w:sz w:val="24"/>
        </w:rPr>
        <w:t>Wednes</w:t>
      </w:r>
      <w:r w:rsidR="00A06FA8" w:rsidRPr="002E461D">
        <w:rPr>
          <w:rFonts w:cs="Arial"/>
          <w:b/>
          <w:sz w:val="24"/>
        </w:rPr>
        <w:t>day</w:t>
      </w:r>
      <w:r w:rsidR="00133F73" w:rsidRPr="002E461D">
        <w:rPr>
          <w:rFonts w:cs="Arial"/>
          <w:b/>
          <w:sz w:val="24"/>
        </w:rPr>
        <w:t xml:space="preserve"> </w:t>
      </w:r>
      <w:r w:rsidR="00B43603">
        <w:rPr>
          <w:rFonts w:cs="Arial"/>
          <w:b/>
          <w:sz w:val="24"/>
        </w:rPr>
        <w:t>11</w:t>
      </w:r>
      <w:r w:rsidR="00FC5CC6">
        <w:rPr>
          <w:rFonts w:cs="Arial"/>
          <w:b/>
          <w:sz w:val="24"/>
        </w:rPr>
        <w:t xml:space="preserve"> </w:t>
      </w:r>
      <w:r w:rsidR="00B43603">
        <w:rPr>
          <w:rFonts w:cs="Arial"/>
          <w:b/>
          <w:sz w:val="24"/>
        </w:rPr>
        <w:t>September</w:t>
      </w:r>
      <w:r w:rsidR="00765B91" w:rsidRPr="002E461D">
        <w:rPr>
          <w:rFonts w:cs="Arial"/>
          <w:b/>
          <w:sz w:val="24"/>
        </w:rPr>
        <w:t xml:space="preserve"> 201</w:t>
      </w:r>
      <w:r w:rsidR="000D62AB">
        <w:rPr>
          <w:rFonts w:cs="Arial"/>
          <w:b/>
          <w:sz w:val="24"/>
        </w:rPr>
        <w:t>9</w:t>
      </w:r>
      <w:r w:rsidR="00D766FE" w:rsidRPr="002E461D">
        <w:rPr>
          <w:rFonts w:cs="Arial"/>
          <w:b/>
          <w:sz w:val="24"/>
        </w:rPr>
        <w:t xml:space="preserve"> </w:t>
      </w:r>
      <w:r w:rsidR="001B4868" w:rsidRPr="002E461D">
        <w:rPr>
          <w:rFonts w:cs="Arial"/>
          <w:sz w:val="24"/>
        </w:rPr>
        <w:t xml:space="preserve">at </w:t>
      </w:r>
      <w:r w:rsidR="00DF4312" w:rsidRPr="002E461D">
        <w:rPr>
          <w:rFonts w:cs="Arial"/>
          <w:sz w:val="24"/>
        </w:rPr>
        <w:t>7.15 for 7.30 pm</w:t>
      </w:r>
      <w:r w:rsidR="00A6698C" w:rsidRPr="002E461D">
        <w:rPr>
          <w:rFonts w:cs="Arial"/>
          <w:sz w:val="24"/>
        </w:rPr>
        <w:t xml:space="preserve"> </w:t>
      </w:r>
      <w:r w:rsidR="001351C9" w:rsidRPr="002E461D">
        <w:rPr>
          <w:rFonts w:cs="Arial"/>
          <w:sz w:val="24"/>
        </w:rPr>
        <w:t>in</w:t>
      </w:r>
      <w:r w:rsidR="00471F84" w:rsidRPr="002E461D">
        <w:rPr>
          <w:rFonts w:cs="Arial"/>
          <w:sz w:val="24"/>
        </w:rPr>
        <w:t xml:space="preserve"> the Village Hall</w:t>
      </w:r>
      <w:r w:rsidR="00D97422" w:rsidRPr="00EA751A">
        <w:rPr>
          <w:rFonts w:cs="Arial"/>
          <w:sz w:val="24"/>
        </w:rPr>
        <w:t xml:space="preserve"> </w:t>
      </w:r>
    </w:p>
    <w:p w:rsidR="00F72E0E" w:rsidRDefault="00F72E0E" w:rsidP="00BD3DEC">
      <w:pPr>
        <w:jc w:val="center"/>
        <w:rPr>
          <w:rFonts w:cs="Arial"/>
          <w:sz w:val="22"/>
          <w:szCs w:val="22"/>
        </w:rPr>
      </w:pPr>
      <w:r w:rsidRPr="0072710C">
        <w:rPr>
          <w:rFonts w:cs="Arial"/>
          <w:sz w:val="22"/>
          <w:szCs w:val="22"/>
        </w:rPr>
        <w:t>Members of the public may raise matters of</w:t>
      </w:r>
      <w:r w:rsidR="00741ADA" w:rsidRPr="0072710C">
        <w:rPr>
          <w:rFonts w:cs="Arial"/>
          <w:sz w:val="22"/>
          <w:szCs w:val="22"/>
        </w:rPr>
        <w:t xml:space="preserve"> concern before the meeting</w:t>
      </w:r>
    </w:p>
    <w:p w:rsidR="0072710C" w:rsidRDefault="0072710C" w:rsidP="00626385">
      <w:pPr>
        <w:rPr>
          <w:rFonts w:cs="Arial"/>
          <w:b/>
          <w:szCs w:val="20"/>
        </w:rPr>
      </w:pPr>
    </w:p>
    <w:p w:rsidR="00626385" w:rsidRDefault="00626385" w:rsidP="00626385">
      <w:pPr>
        <w:rPr>
          <w:rFonts w:cs="Arial"/>
          <w:b/>
          <w:szCs w:val="20"/>
        </w:rPr>
      </w:pPr>
      <w:r>
        <w:rPr>
          <w:rFonts w:cs="Arial"/>
          <w:b/>
          <w:szCs w:val="20"/>
        </w:rPr>
        <w:t>Joanna Otte</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Date</w:t>
      </w:r>
    </w:p>
    <w:p w:rsidR="001351C9" w:rsidRDefault="001351C9" w:rsidP="00626385">
      <w:pPr>
        <w:rPr>
          <w:rFonts w:cs="Arial"/>
          <w:b/>
          <w:szCs w:val="20"/>
        </w:rPr>
      </w:pPr>
      <w:r>
        <w:rPr>
          <w:rFonts w:cs="Arial"/>
          <w:b/>
          <w:szCs w:val="20"/>
        </w:rPr>
        <w:t>Clerk to the Council</w:t>
      </w:r>
    </w:p>
    <w:p w:rsidR="00676685" w:rsidRDefault="00676685" w:rsidP="00676685">
      <w:pPr>
        <w:outlineLvl w:val="0"/>
        <w:rPr>
          <w:rFonts w:cs="Arial"/>
          <w:sz w:val="22"/>
          <w:szCs w:val="22"/>
        </w:rPr>
      </w:pPr>
    </w:p>
    <w:p w:rsidR="003E2E02" w:rsidRPr="00CE728B" w:rsidRDefault="001351C9" w:rsidP="00CB671E">
      <w:pPr>
        <w:jc w:val="center"/>
        <w:outlineLvl w:val="0"/>
        <w:rPr>
          <w:rFonts w:cs="Arial"/>
          <w:b/>
          <w:sz w:val="24"/>
        </w:rPr>
      </w:pPr>
      <w:r w:rsidRPr="00CE728B">
        <w:rPr>
          <w:rFonts w:cs="Arial"/>
          <w:b/>
          <w:sz w:val="24"/>
        </w:rPr>
        <w:t>AGENDA</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3C53D8" w:rsidRDefault="00BD3DEC" w:rsidP="00953B8D">
      <w:pPr>
        <w:numPr>
          <w:ilvl w:val="0"/>
          <w:numId w:val="37"/>
        </w:numPr>
        <w:tabs>
          <w:tab w:val="num" w:pos="990"/>
          <w:tab w:val="num" w:pos="1350"/>
        </w:tabs>
        <w:ind w:left="426" w:hanging="426"/>
        <w:rPr>
          <w:rFonts w:cs="Arial"/>
          <w:snapToGrid w:val="0"/>
          <w:sz w:val="22"/>
          <w:szCs w:val="22"/>
        </w:rPr>
      </w:pPr>
      <w:r w:rsidRPr="00676685">
        <w:rPr>
          <w:rFonts w:cs="Arial"/>
          <w:snapToGrid w:val="0"/>
          <w:sz w:val="22"/>
          <w:szCs w:val="22"/>
        </w:rPr>
        <w:t xml:space="preserve">To consider </w:t>
      </w:r>
      <w:r w:rsidRPr="00676685">
        <w:rPr>
          <w:rFonts w:cs="Arial"/>
          <w:b/>
          <w:snapToGrid w:val="0"/>
          <w:sz w:val="22"/>
          <w:szCs w:val="22"/>
        </w:rPr>
        <w:t>apologies</w:t>
      </w:r>
      <w:r w:rsidR="00704344" w:rsidRPr="00676685">
        <w:rPr>
          <w:rFonts w:cs="Arial"/>
          <w:b/>
          <w:snapToGrid w:val="0"/>
          <w:sz w:val="22"/>
          <w:szCs w:val="22"/>
        </w:rPr>
        <w:t xml:space="preserve"> </w:t>
      </w:r>
      <w:r w:rsidR="00704344" w:rsidRPr="00676685">
        <w:rPr>
          <w:rFonts w:cs="Arial"/>
          <w:snapToGrid w:val="0"/>
          <w:sz w:val="22"/>
          <w:szCs w:val="22"/>
        </w:rPr>
        <w:t>and reasons for absence</w:t>
      </w:r>
      <w:r w:rsidR="00947540" w:rsidRPr="00676685">
        <w:rPr>
          <w:rFonts w:cs="Arial"/>
          <w:snapToGrid w:val="0"/>
          <w:sz w:val="22"/>
          <w:szCs w:val="22"/>
        </w:rPr>
        <w:t>.</w:t>
      </w:r>
      <w:r w:rsidR="003C53D8" w:rsidRPr="00676685">
        <w:rPr>
          <w:rFonts w:cs="Arial"/>
          <w:snapToGrid w:val="0"/>
          <w:sz w:val="22"/>
          <w:szCs w:val="22"/>
        </w:rPr>
        <w:t xml:space="preserve"> </w:t>
      </w:r>
    </w:p>
    <w:p w:rsidR="00676685" w:rsidRPr="001C2001"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p>
    <w:p w:rsidR="00A865E6" w:rsidRDefault="00A865E6" w:rsidP="00A865E6">
      <w:pPr>
        <w:pStyle w:val="ListParagraph"/>
        <w:rPr>
          <w:rFonts w:cs="Arial"/>
          <w:snapToGrid w:val="0"/>
          <w:sz w:val="22"/>
          <w:szCs w:val="22"/>
        </w:rPr>
      </w:pP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p>
    <w:p w:rsidR="002C529E" w:rsidRPr="00765B64" w:rsidRDefault="002C529E" w:rsidP="00953B8D">
      <w:pPr>
        <w:tabs>
          <w:tab w:val="num" w:pos="990"/>
          <w:tab w:val="num" w:pos="1350"/>
        </w:tabs>
        <w:ind w:left="426" w:hanging="426"/>
        <w:rPr>
          <w:rFonts w:cs="Arial"/>
          <w:snapToGrid w:val="0"/>
          <w:sz w:val="16"/>
          <w:szCs w:val="16"/>
        </w:rPr>
      </w:pPr>
    </w:p>
    <w:p w:rsidR="00A3047D" w:rsidRDefault="00704344" w:rsidP="00953B8D">
      <w:pPr>
        <w:numPr>
          <w:ilvl w:val="0"/>
          <w:numId w:val="37"/>
        </w:numPr>
        <w:tabs>
          <w:tab w:val="num" w:pos="990"/>
          <w:tab w:val="num" w:pos="1350"/>
        </w:tabs>
        <w:ind w:left="426" w:hanging="426"/>
        <w:rPr>
          <w:rFonts w:cs="Arial"/>
          <w:b/>
          <w:sz w:val="22"/>
          <w:szCs w:val="22"/>
        </w:rPr>
      </w:pPr>
      <w:r>
        <w:rPr>
          <w:rFonts w:cs="Arial"/>
          <w:b/>
          <w:sz w:val="22"/>
          <w:szCs w:val="22"/>
        </w:rPr>
        <w:t>Police matters</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B43603">
        <w:rPr>
          <w:rFonts w:cs="Arial"/>
          <w:snapToGrid w:val="0"/>
          <w:sz w:val="22"/>
          <w:szCs w:val="22"/>
        </w:rPr>
        <w:t>on 10</w:t>
      </w:r>
      <w:r w:rsidR="00FC5CC6">
        <w:rPr>
          <w:rFonts w:cs="Arial"/>
          <w:snapToGrid w:val="0"/>
          <w:sz w:val="22"/>
          <w:szCs w:val="22"/>
        </w:rPr>
        <w:t xml:space="preserve"> </w:t>
      </w:r>
      <w:r w:rsidR="00B43603">
        <w:rPr>
          <w:rFonts w:cs="Arial"/>
          <w:snapToGrid w:val="0"/>
          <w:sz w:val="22"/>
          <w:szCs w:val="22"/>
        </w:rPr>
        <w:t>Jul</w:t>
      </w:r>
      <w:r w:rsidR="00FC5CC6">
        <w:rPr>
          <w:rFonts w:cs="Arial"/>
          <w:snapToGrid w:val="0"/>
          <w:sz w:val="22"/>
          <w:szCs w:val="22"/>
        </w:rPr>
        <w:t>y</w:t>
      </w:r>
      <w:r w:rsidR="00F30B41">
        <w:rPr>
          <w:rFonts w:cs="Arial"/>
          <w:snapToGrid w:val="0"/>
          <w:sz w:val="22"/>
          <w:szCs w:val="22"/>
        </w:rPr>
        <w:t xml:space="preserve"> </w:t>
      </w:r>
      <w:r w:rsidRPr="00B56B50">
        <w:rPr>
          <w:rFonts w:cs="Arial"/>
          <w:snapToGrid w:val="0"/>
          <w:sz w:val="22"/>
          <w:szCs w:val="22"/>
        </w:rPr>
        <w:t>to be approved and signed</w:t>
      </w:r>
      <w:r w:rsidR="00704344">
        <w:rPr>
          <w:rFonts w:cs="Arial"/>
          <w:snapToGrid w:val="0"/>
          <w:sz w:val="22"/>
          <w:szCs w:val="22"/>
        </w:rPr>
        <w:t xml:space="preserve"> as a true record</w:t>
      </w:r>
      <w:r w:rsidR="0050261B">
        <w:rPr>
          <w:rFonts w:cs="Arial"/>
          <w:snapToGrid w:val="0"/>
          <w:sz w:val="22"/>
          <w:szCs w:val="22"/>
        </w:rPr>
        <w:t>.</w:t>
      </w:r>
    </w:p>
    <w:p w:rsidR="00981533" w:rsidRPr="0004420D"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254E3A" w:rsidRPr="00B56B50">
        <w:rPr>
          <w:rFonts w:cs="Arial"/>
          <w:b/>
          <w:snapToGrid w:val="0"/>
          <w:sz w:val="22"/>
          <w:szCs w:val="22"/>
        </w:rPr>
        <w:t xml:space="preserve"> </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405C74" w:rsidRPr="00405C74" w:rsidRDefault="00405C74" w:rsidP="00953B8D">
      <w:pPr>
        <w:numPr>
          <w:ilvl w:val="1"/>
          <w:numId w:val="37"/>
        </w:numPr>
        <w:tabs>
          <w:tab w:val="num" w:pos="851"/>
        </w:tabs>
        <w:ind w:left="851"/>
        <w:rPr>
          <w:rFonts w:cs="Arial"/>
          <w:b/>
          <w:sz w:val="22"/>
          <w:szCs w:val="22"/>
        </w:rPr>
      </w:pPr>
      <w:r w:rsidRPr="005C2547">
        <w:rPr>
          <w:rFonts w:cs="Arial"/>
          <w:b/>
          <w:sz w:val="22"/>
          <w:szCs w:val="22"/>
        </w:rPr>
        <w:t>Cleaves Drive</w:t>
      </w:r>
      <w:r>
        <w:rPr>
          <w:rFonts w:cs="Arial"/>
          <w:sz w:val="22"/>
          <w:szCs w:val="22"/>
        </w:rPr>
        <w:t xml:space="preserve"> grassed areas</w:t>
      </w:r>
      <w:r w:rsidR="005C2547">
        <w:rPr>
          <w:rFonts w:cs="Arial"/>
          <w:sz w:val="22"/>
          <w:szCs w:val="22"/>
        </w:rPr>
        <w:t xml:space="preserve"> (outside number 6)</w:t>
      </w:r>
    </w:p>
    <w:p w:rsidR="00405C74" w:rsidRPr="00405C74" w:rsidRDefault="00405C74" w:rsidP="00405C74">
      <w:pPr>
        <w:numPr>
          <w:ilvl w:val="2"/>
          <w:numId w:val="37"/>
        </w:numPr>
        <w:ind w:left="1276"/>
        <w:rPr>
          <w:rFonts w:cs="Arial"/>
          <w:b/>
          <w:sz w:val="22"/>
          <w:szCs w:val="22"/>
        </w:rPr>
      </w:pPr>
      <w:r>
        <w:rPr>
          <w:rFonts w:cs="Arial"/>
          <w:sz w:val="22"/>
          <w:szCs w:val="22"/>
        </w:rPr>
        <w:t>Following notification from a resident, tall grass and overgrown trees were reported to Highways for cutting and trimming. Highway have noted that the maintenance work would be carried out within the six weeks of 6 August</w:t>
      </w:r>
    </w:p>
    <w:p w:rsidR="00405C74" w:rsidRPr="00405C74" w:rsidRDefault="00405C74" w:rsidP="00405C74">
      <w:pPr>
        <w:numPr>
          <w:ilvl w:val="2"/>
          <w:numId w:val="37"/>
        </w:numPr>
        <w:ind w:left="1276"/>
        <w:rPr>
          <w:rFonts w:cs="Arial"/>
          <w:b/>
          <w:sz w:val="22"/>
          <w:szCs w:val="22"/>
        </w:rPr>
      </w:pPr>
      <w:r>
        <w:rPr>
          <w:rFonts w:cs="Arial"/>
          <w:sz w:val="22"/>
          <w:szCs w:val="22"/>
        </w:rPr>
        <w:t>To consider including these two grass areas in the grass-cutting which the Parish Council arranges with CGM: cost would be £12.50 (plus VAT) per cut.</w:t>
      </w:r>
    </w:p>
    <w:p w:rsidR="0098593F" w:rsidRPr="00B56B50" w:rsidRDefault="0098593F" w:rsidP="00953B8D">
      <w:pPr>
        <w:numPr>
          <w:ilvl w:val="0"/>
          <w:numId w:val="37"/>
        </w:numPr>
        <w:ind w:left="426" w:hanging="426"/>
        <w:rPr>
          <w:rFonts w:cs="Arial"/>
          <w:sz w:val="22"/>
          <w:szCs w:val="22"/>
        </w:rPr>
      </w:pPr>
      <w:r w:rsidRPr="00B56B50">
        <w:rPr>
          <w:rFonts w:cs="Arial"/>
          <w:b/>
          <w:sz w:val="22"/>
          <w:szCs w:val="22"/>
        </w:rPr>
        <w:t>Finances</w:t>
      </w:r>
      <w:r w:rsidR="001320AD">
        <w:rPr>
          <w:rFonts w:cs="Arial"/>
          <w:b/>
          <w:sz w:val="22"/>
          <w:szCs w:val="22"/>
        </w:rPr>
        <w:t xml:space="preserve"> </w:t>
      </w:r>
    </w:p>
    <w:p w:rsidR="00380401" w:rsidRDefault="003511E1" w:rsidP="00953B8D">
      <w:pPr>
        <w:numPr>
          <w:ilvl w:val="1"/>
          <w:numId w:val="37"/>
        </w:numPr>
        <w:ind w:left="851" w:hanging="425"/>
        <w:rPr>
          <w:rFonts w:cs="Arial"/>
          <w:b/>
          <w:sz w:val="22"/>
          <w:szCs w:val="22"/>
        </w:rPr>
      </w:pPr>
      <w:r w:rsidRPr="00594403">
        <w:rPr>
          <w:rFonts w:cs="Arial"/>
          <w:b/>
          <w:sz w:val="22"/>
          <w:szCs w:val="22"/>
        </w:rPr>
        <w:t xml:space="preserve">Presentation of Statement </w:t>
      </w:r>
      <w:r w:rsidR="00594403" w:rsidRPr="00594403">
        <w:rPr>
          <w:rFonts w:cs="Arial"/>
          <w:b/>
          <w:sz w:val="22"/>
          <w:szCs w:val="22"/>
        </w:rPr>
        <w:t xml:space="preserve">and </w:t>
      </w:r>
      <w:r w:rsidRPr="00594403">
        <w:rPr>
          <w:rFonts w:cs="Arial"/>
          <w:b/>
          <w:sz w:val="22"/>
          <w:szCs w:val="22"/>
        </w:rPr>
        <w:t xml:space="preserve">Accounts </w:t>
      </w:r>
    </w:p>
    <w:p w:rsidR="00221F93" w:rsidRDefault="00380401" w:rsidP="00221F93">
      <w:pPr>
        <w:numPr>
          <w:ilvl w:val="1"/>
          <w:numId w:val="37"/>
        </w:numPr>
        <w:ind w:left="851" w:hanging="425"/>
        <w:rPr>
          <w:rFonts w:cs="Arial"/>
          <w:b/>
          <w:sz w:val="22"/>
          <w:szCs w:val="22"/>
        </w:rPr>
      </w:pPr>
      <w:r>
        <w:rPr>
          <w:rFonts w:cs="Arial"/>
          <w:b/>
          <w:sz w:val="22"/>
          <w:szCs w:val="22"/>
        </w:rPr>
        <w:t xml:space="preserve">To approve </w:t>
      </w:r>
      <w:r w:rsidR="003511E1" w:rsidRPr="00594403">
        <w:rPr>
          <w:rFonts w:cs="Arial"/>
          <w:b/>
          <w:sz w:val="22"/>
          <w:szCs w:val="22"/>
        </w:rPr>
        <w:t>payment</w:t>
      </w:r>
      <w:r>
        <w:rPr>
          <w:rFonts w:cs="Arial"/>
          <w:b/>
          <w:sz w:val="22"/>
          <w:szCs w:val="22"/>
        </w:rPr>
        <w:t>s</w:t>
      </w:r>
    </w:p>
    <w:p w:rsidR="001C2001" w:rsidRDefault="001C2001" w:rsidP="00221F93">
      <w:pPr>
        <w:numPr>
          <w:ilvl w:val="1"/>
          <w:numId w:val="37"/>
        </w:numPr>
        <w:ind w:left="851" w:hanging="425"/>
        <w:rPr>
          <w:rFonts w:cs="Arial"/>
          <w:b/>
          <w:sz w:val="22"/>
          <w:szCs w:val="22"/>
        </w:rPr>
      </w:pPr>
      <w:r>
        <w:rPr>
          <w:rFonts w:cs="Arial"/>
          <w:b/>
          <w:sz w:val="22"/>
          <w:szCs w:val="22"/>
        </w:rPr>
        <w:t xml:space="preserve">To consider the following requests </w:t>
      </w:r>
      <w:r w:rsidRPr="00405C74">
        <w:rPr>
          <w:rFonts w:cs="Arial"/>
          <w:sz w:val="22"/>
          <w:szCs w:val="22"/>
        </w:rPr>
        <w:t>(from parishioners via T FitzPatrick)</w:t>
      </w:r>
    </w:p>
    <w:p w:rsidR="001C2001" w:rsidRPr="001C2001" w:rsidRDefault="001C2001" w:rsidP="001C2001">
      <w:pPr>
        <w:numPr>
          <w:ilvl w:val="2"/>
          <w:numId w:val="37"/>
        </w:numPr>
        <w:ind w:left="1276" w:hanging="283"/>
        <w:rPr>
          <w:rFonts w:cs="Arial"/>
          <w:sz w:val="22"/>
          <w:szCs w:val="22"/>
        </w:rPr>
      </w:pPr>
      <w:r w:rsidRPr="001C2001">
        <w:rPr>
          <w:rFonts w:cs="Arial"/>
          <w:sz w:val="22"/>
          <w:szCs w:val="22"/>
        </w:rPr>
        <w:t xml:space="preserve">Dog bins </w:t>
      </w:r>
    </w:p>
    <w:p w:rsidR="001C2001" w:rsidRPr="001C2001" w:rsidRDefault="001C2001" w:rsidP="001C2001">
      <w:pPr>
        <w:numPr>
          <w:ilvl w:val="2"/>
          <w:numId w:val="37"/>
        </w:numPr>
        <w:ind w:left="1276" w:hanging="283"/>
        <w:rPr>
          <w:rFonts w:cs="Arial"/>
          <w:sz w:val="22"/>
          <w:szCs w:val="22"/>
        </w:rPr>
      </w:pPr>
      <w:r w:rsidRPr="001C2001">
        <w:rPr>
          <w:rFonts w:cs="Arial"/>
          <w:sz w:val="22"/>
          <w:szCs w:val="22"/>
        </w:rPr>
        <w:t>Another bench at the War Memorial</w:t>
      </w:r>
    </w:p>
    <w:p w:rsidR="00F55164" w:rsidRPr="00F55164" w:rsidRDefault="00F55164" w:rsidP="00F55164">
      <w:pPr>
        <w:ind w:left="426"/>
        <w:rPr>
          <w:rFonts w:cs="Arial"/>
          <w:b/>
          <w:sz w:val="22"/>
          <w:szCs w:val="22"/>
          <w:highlight w:val="yellow"/>
        </w:rPr>
      </w:pPr>
    </w:p>
    <w:p w:rsidR="005C2547" w:rsidRDefault="005C2547" w:rsidP="005C2547">
      <w:pPr>
        <w:numPr>
          <w:ilvl w:val="0"/>
          <w:numId w:val="37"/>
        </w:numPr>
        <w:ind w:left="426" w:hanging="426"/>
        <w:rPr>
          <w:rFonts w:cs="Arial"/>
          <w:b/>
          <w:sz w:val="22"/>
          <w:szCs w:val="22"/>
        </w:rPr>
      </w:pPr>
      <w:r>
        <w:rPr>
          <w:rFonts w:cs="Arial"/>
          <w:b/>
          <w:sz w:val="22"/>
          <w:szCs w:val="22"/>
        </w:rPr>
        <w:t>Annual Governance and Accountability Return (AGAR) for year ended 31 March 2018</w:t>
      </w:r>
    </w:p>
    <w:p w:rsidR="005C2547" w:rsidRPr="003F30CB" w:rsidRDefault="005C2547" w:rsidP="005C2547">
      <w:pPr>
        <w:numPr>
          <w:ilvl w:val="1"/>
          <w:numId w:val="37"/>
        </w:numPr>
        <w:ind w:left="709" w:hanging="426"/>
        <w:rPr>
          <w:rFonts w:cs="Arial"/>
          <w:i/>
          <w:sz w:val="22"/>
          <w:szCs w:val="22"/>
        </w:rPr>
      </w:pPr>
      <w:r w:rsidRPr="003F30CB">
        <w:rPr>
          <w:rFonts w:cs="Arial"/>
          <w:sz w:val="22"/>
          <w:szCs w:val="22"/>
        </w:rPr>
        <w:t>PKF Littlejohn LLP have completed the limited assurance review</w:t>
      </w:r>
      <w:r>
        <w:rPr>
          <w:rFonts w:cs="Arial"/>
          <w:sz w:val="22"/>
          <w:szCs w:val="22"/>
        </w:rPr>
        <w:t xml:space="preserve">: </w:t>
      </w:r>
      <w:r w:rsidRPr="003F30CB">
        <w:rPr>
          <w:rFonts w:cs="Arial"/>
          <w:i/>
          <w:sz w:val="22"/>
          <w:szCs w:val="22"/>
        </w:rPr>
        <w:t>‘On the basis of our review of Sections 1 and 2 of the Annual Governance and Accountability Return (AGAR), in our opinion the information in Sections 1 and 2 of the AGAR is in accordance with Proper Practices and no other matters have come to our attention giving cause for concern that relevant legislation and regulatory requirements have not been met.’</w:t>
      </w:r>
    </w:p>
    <w:p w:rsidR="005C2547" w:rsidRDefault="005C2547" w:rsidP="005C2547">
      <w:pPr>
        <w:numPr>
          <w:ilvl w:val="1"/>
          <w:numId w:val="37"/>
        </w:numPr>
        <w:ind w:left="709" w:hanging="426"/>
        <w:rPr>
          <w:rFonts w:cs="Arial"/>
          <w:sz w:val="22"/>
          <w:szCs w:val="22"/>
        </w:rPr>
      </w:pPr>
      <w:r>
        <w:rPr>
          <w:rFonts w:cs="Arial"/>
          <w:sz w:val="22"/>
          <w:szCs w:val="22"/>
        </w:rPr>
        <w:t>Notice of conclusion of audit and relevant documents have been placed on notice boards and uploaded to the website.</w:t>
      </w:r>
    </w:p>
    <w:p w:rsidR="005C2547" w:rsidRDefault="005C2547" w:rsidP="005C2547">
      <w:pPr>
        <w:ind w:left="426"/>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426D1E" w:rsidRPr="00DC5F89" w:rsidRDefault="006972A1" w:rsidP="00953B8D">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B7382C" w:rsidRPr="00D37D00" w:rsidRDefault="002D31B9" w:rsidP="00B43603">
      <w:pPr>
        <w:numPr>
          <w:ilvl w:val="2"/>
          <w:numId w:val="37"/>
        </w:numPr>
        <w:ind w:left="1276" w:hanging="283"/>
        <w:rPr>
          <w:rStyle w:val="address"/>
          <w:rFonts w:cs="Arial"/>
          <w:b/>
          <w:sz w:val="22"/>
          <w:szCs w:val="22"/>
        </w:rPr>
      </w:pPr>
      <w:r w:rsidRPr="00D37D00">
        <w:rPr>
          <w:rStyle w:val="casenumber"/>
          <w:rFonts w:cs="Arial"/>
          <w:sz w:val="22"/>
          <w:szCs w:val="22"/>
          <w:shd w:val="clear" w:color="auto" w:fill="FFFFFF"/>
        </w:rPr>
        <w:t>PF/19/106:</w:t>
      </w:r>
      <w:r w:rsidRPr="00D37D00">
        <w:rPr>
          <w:rFonts w:cs="Arial"/>
          <w:sz w:val="22"/>
          <w:szCs w:val="22"/>
          <w:shd w:val="clear" w:color="auto" w:fill="FFFFFF"/>
        </w:rPr>
        <w:t> </w:t>
      </w:r>
      <w:r w:rsidRPr="00D37D00">
        <w:rPr>
          <w:rStyle w:val="description"/>
          <w:rFonts w:cs="Arial"/>
          <w:sz w:val="22"/>
          <w:szCs w:val="22"/>
          <w:shd w:val="clear" w:color="auto" w:fill="FFFFFF"/>
        </w:rPr>
        <w:t>Installation of ramp to provide disabled access to the front of the church </w:t>
      </w:r>
      <w:r w:rsidRPr="00D37D00">
        <w:rPr>
          <w:rStyle w:val="divider2"/>
          <w:rFonts w:cs="Arial"/>
          <w:sz w:val="22"/>
          <w:szCs w:val="22"/>
          <w:shd w:val="clear" w:color="auto" w:fill="FFFFFF"/>
        </w:rPr>
        <w:t>at the</w:t>
      </w:r>
      <w:r w:rsidRPr="00D37D00">
        <w:rPr>
          <w:rFonts w:cs="Arial"/>
          <w:sz w:val="22"/>
          <w:szCs w:val="22"/>
          <w:shd w:val="clear" w:color="auto" w:fill="FFFFFF"/>
        </w:rPr>
        <w:t> </w:t>
      </w:r>
      <w:r w:rsidRPr="00D37D00">
        <w:rPr>
          <w:rStyle w:val="address"/>
          <w:rFonts w:cs="Arial"/>
          <w:b/>
          <w:sz w:val="22"/>
          <w:szCs w:val="22"/>
          <w:shd w:val="clear" w:color="auto" w:fill="FFFFFF"/>
        </w:rPr>
        <w:t>Methodist Chapel</w:t>
      </w:r>
      <w:r w:rsidRPr="00D37D00">
        <w:rPr>
          <w:rStyle w:val="address"/>
          <w:rFonts w:cs="Arial"/>
          <w:sz w:val="22"/>
          <w:szCs w:val="22"/>
          <w:shd w:val="clear" w:color="auto" w:fill="FFFFFF"/>
        </w:rPr>
        <w:t xml:space="preserve">, </w:t>
      </w:r>
      <w:r w:rsidRPr="00D37D00">
        <w:rPr>
          <w:rStyle w:val="address"/>
          <w:rFonts w:cs="Arial"/>
          <w:b/>
          <w:sz w:val="22"/>
          <w:szCs w:val="22"/>
          <w:shd w:val="clear" w:color="auto" w:fill="FFFFFF"/>
        </w:rPr>
        <w:t>High Street</w:t>
      </w:r>
      <w:r w:rsidRPr="00D37D00">
        <w:rPr>
          <w:rStyle w:val="address"/>
          <w:rFonts w:cs="Arial"/>
          <w:sz w:val="22"/>
          <w:szCs w:val="22"/>
          <w:shd w:val="clear" w:color="auto" w:fill="FFFFFF"/>
        </w:rPr>
        <w:t>. Link circulated.</w:t>
      </w:r>
      <w:r w:rsidR="00222F0F" w:rsidRPr="00D37D00">
        <w:rPr>
          <w:rStyle w:val="address"/>
          <w:rFonts w:cs="Arial"/>
          <w:sz w:val="22"/>
          <w:szCs w:val="22"/>
          <w:shd w:val="clear" w:color="auto" w:fill="FFFFFF"/>
        </w:rPr>
        <w:t xml:space="preserve"> No objection submitted 9 Aug 2019.</w:t>
      </w:r>
    </w:p>
    <w:p w:rsidR="000A6175" w:rsidRPr="000A6175" w:rsidRDefault="000A6175" w:rsidP="000A6175">
      <w:pPr>
        <w:ind w:left="1276"/>
        <w:rPr>
          <w:rStyle w:val="casenumber"/>
          <w:rFonts w:cs="Arial"/>
          <w:b/>
          <w:sz w:val="22"/>
          <w:szCs w:val="22"/>
        </w:rPr>
      </w:pPr>
    </w:p>
    <w:p w:rsidR="00D37D00" w:rsidRPr="00D37D00" w:rsidRDefault="00403A7E" w:rsidP="00D37D00">
      <w:pPr>
        <w:numPr>
          <w:ilvl w:val="2"/>
          <w:numId w:val="37"/>
        </w:numPr>
        <w:ind w:left="1276" w:hanging="283"/>
        <w:rPr>
          <w:rStyle w:val="address"/>
          <w:rFonts w:cs="Arial"/>
          <w:b/>
          <w:sz w:val="22"/>
          <w:szCs w:val="22"/>
        </w:rPr>
      </w:pPr>
      <w:r w:rsidRPr="00D37D00">
        <w:rPr>
          <w:rStyle w:val="casenumber"/>
          <w:rFonts w:cs="Arial"/>
          <w:sz w:val="22"/>
          <w:szCs w:val="22"/>
          <w:shd w:val="clear" w:color="auto" w:fill="FFFFFF"/>
        </w:rPr>
        <w:t xml:space="preserve">PF/19/0895: </w:t>
      </w:r>
      <w:r w:rsidRPr="00D37D00">
        <w:rPr>
          <w:rStyle w:val="description"/>
          <w:rFonts w:cs="Arial"/>
          <w:sz w:val="22"/>
          <w:szCs w:val="22"/>
          <w:shd w:val="clear" w:color="auto" w:fill="FFFFFF"/>
        </w:rPr>
        <w:t xml:space="preserve">Conversion of the pistol club, </w:t>
      </w:r>
      <w:proofErr w:type="spellStart"/>
      <w:r w:rsidRPr="00D37D00">
        <w:rPr>
          <w:rStyle w:val="description"/>
          <w:rFonts w:cs="Arial"/>
          <w:sz w:val="22"/>
          <w:szCs w:val="22"/>
          <w:shd w:val="clear" w:color="auto" w:fill="FFFFFF"/>
        </w:rPr>
        <w:t>Creake</w:t>
      </w:r>
      <w:proofErr w:type="spellEnd"/>
      <w:r w:rsidRPr="00D37D00">
        <w:rPr>
          <w:rStyle w:val="description"/>
          <w:rFonts w:cs="Arial"/>
          <w:sz w:val="22"/>
          <w:szCs w:val="22"/>
          <w:shd w:val="clear" w:color="auto" w:fill="FFFFFF"/>
        </w:rPr>
        <w:t xml:space="preserve"> Buildings into a residential dwelling with associated access, parking, landscaping and erection of detached garage </w:t>
      </w:r>
      <w:r w:rsidRPr="00D37D00">
        <w:rPr>
          <w:rStyle w:val="divider2"/>
          <w:rFonts w:cs="Arial"/>
          <w:sz w:val="22"/>
          <w:szCs w:val="22"/>
          <w:shd w:val="clear" w:color="auto" w:fill="FFFFFF"/>
        </w:rPr>
        <w:t xml:space="preserve">at </w:t>
      </w:r>
      <w:r w:rsidRPr="00D37D00">
        <w:rPr>
          <w:rStyle w:val="address"/>
          <w:rFonts w:cs="Arial"/>
          <w:b/>
          <w:sz w:val="22"/>
          <w:szCs w:val="22"/>
          <w:shd w:val="clear" w:color="auto" w:fill="FFFFFF"/>
        </w:rPr>
        <w:t xml:space="preserve">Agricultural Barn, Walsingham Road, </w:t>
      </w:r>
      <w:proofErr w:type="spellStart"/>
      <w:r w:rsidRPr="00D37D00">
        <w:rPr>
          <w:rStyle w:val="address"/>
          <w:rFonts w:cs="Arial"/>
          <w:b/>
          <w:sz w:val="22"/>
          <w:szCs w:val="22"/>
          <w:shd w:val="clear" w:color="auto" w:fill="FFFFFF"/>
        </w:rPr>
        <w:t>Egmere</w:t>
      </w:r>
      <w:proofErr w:type="spellEnd"/>
      <w:r w:rsidRPr="00D37D00">
        <w:rPr>
          <w:rStyle w:val="address"/>
          <w:rFonts w:cs="Arial"/>
          <w:sz w:val="22"/>
          <w:szCs w:val="22"/>
          <w:shd w:val="clear" w:color="auto" w:fill="FFFFFF"/>
        </w:rPr>
        <w:t>. Link circulated.</w:t>
      </w:r>
      <w:r w:rsidR="00222F0F" w:rsidRPr="00D37D00">
        <w:rPr>
          <w:rStyle w:val="address"/>
          <w:rFonts w:cs="Arial"/>
          <w:sz w:val="22"/>
          <w:szCs w:val="22"/>
          <w:shd w:val="clear" w:color="auto" w:fill="FFFFFF"/>
        </w:rPr>
        <w:t xml:space="preserve"> No objection submitted 9 Aug 2019.</w:t>
      </w:r>
    </w:p>
    <w:p w:rsidR="00D37D00" w:rsidRPr="00D37D00" w:rsidRDefault="00D37D00" w:rsidP="00D37D00">
      <w:pPr>
        <w:pStyle w:val="ListParagraph"/>
        <w:rPr>
          <w:sz w:val="22"/>
          <w:szCs w:val="22"/>
          <w:highlight w:val="yellow"/>
        </w:rPr>
      </w:pPr>
    </w:p>
    <w:p w:rsidR="005A6A6B" w:rsidRPr="000A6175" w:rsidRDefault="00D37D00" w:rsidP="005A6A6B">
      <w:pPr>
        <w:numPr>
          <w:ilvl w:val="2"/>
          <w:numId w:val="37"/>
        </w:numPr>
        <w:ind w:left="1276" w:hanging="283"/>
        <w:rPr>
          <w:rFonts w:cs="Arial"/>
          <w:sz w:val="22"/>
          <w:szCs w:val="22"/>
        </w:rPr>
      </w:pPr>
      <w:r w:rsidRPr="000A6175">
        <w:rPr>
          <w:sz w:val="22"/>
          <w:szCs w:val="22"/>
        </w:rPr>
        <w:t xml:space="preserve">PF/18/2100: </w:t>
      </w:r>
      <w:r w:rsidRPr="000A6175">
        <w:rPr>
          <w:b/>
          <w:sz w:val="22"/>
          <w:szCs w:val="22"/>
        </w:rPr>
        <w:t xml:space="preserve">Biomass Renewable Energy Facility, </w:t>
      </w:r>
      <w:proofErr w:type="spellStart"/>
      <w:r w:rsidRPr="000A6175">
        <w:rPr>
          <w:b/>
          <w:sz w:val="22"/>
          <w:szCs w:val="22"/>
        </w:rPr>
        <w:t>Egmere</w:t>
      </w:r>
      <w:proofErr w:type="spellEnd"/>
      <w:r w:rsidRPr="000A6175">
        <w:rPr>
          <w:sz w:val="22"/>
          <w:szCs w:val="22"/>
        </w:rPr>
        <w:t>: to vary the operational hours of the plant by allowing operations for an additional 2 hours per day for a maximum of 30 days per year during the harvest period for the purposes of delivering and unloading feedstock and filing the silage clamps. </w:t>
      </w:r>
      <w:r w:rsidR="000A6175" w:rsidRPr="000A6175">
        <w:rPr>
          <w:rFonts w:cs="Arial"/>
          <w:sz w:val="22"/>
          <w:szCs w:val="22"/>
        </w:rPr>
        <w:t xml:space="preserve">The District </w:t>
      </w:r>
      <w:r w:rsidR="000A6175" w:rsidRPr="000A6175">
        <w:rPr>
          <w:sz w:val="22"/>
          <w:szCs w:val="22"/>
        </w:rPr>
        <w:t xml:space="preserve">Council received notification on behalf of </w:t>
      </w:r>
      <w:proofErr w:type="spellStart"/>
      <w:r w:rsidR="000A6175" w:rsidRPr="000A6175">
        <w:rPr>
          <w:sz w:val="22"/>
          <w:szCs w:val="22"/>
        </w:rPr>
        <w:t>Egmere</w:t>
      </w:r>
      <w:proofErr w:type="spellEnd"/>
      <w:r w:rsidR="000A6175" w:rsidRPr="000A6175">
        <w:rPr>
          <w:sz w:val="22"/>
          <w:szCs w:val="22"/>
        </w:rPr>
        <w:t xml:space="preserve"> Energy (on 24 August) that such operations (working until 19.00) will take place between 15 September and 31 October 2019. </w:t>
      </w:r>
      <w:r w:rsidRPr="000A6175">
        <w:rPr>
          <w:sz w:val="22"/>
          <w:szCs w:val="22"/>
        </w:rPr>
        <w:t xml:space="preserve">In relation to concerns raised previously relating to the speed </w:t>
      </w:r>
      <w:r w:rsidR="005A6A6B" w:rsidRPr="000A6175">
        <w:rPr>
          <w:sz w:val="22"/>
          <w:szCs w:val="22"/>
        </w:rPr>
        <w:t xml:space="preserve">of vehicles during these times it is </w:t>
      </w:r>
      <w:r w:rsidRPr="000A6175">
        <w:rPr>
          <w:sz w:val="22"/>
          <w:szCs w:val="22"/>
        </w:rPr>
        <w:t>underst</w:t>
      </w:r>
      <w:r w:rsidR="005A6A6B" w:rsidRPr="000A6175">
        <w:rPr>
          <w:sz w:val="22"/>
          <w:szCs w:val="22"/>
        </w:rPr>
        <w:t>ood</w:t>
      </w:r>
      <w:r w:rsidRPr="000A6175">
        <w:rPr>
          <w:sz w:val="22"/>
          <w:szCs w:val="22"/>
        </w:rPr>
        <w:t xml:space="preserve"> that there is signage on the site of the AD plant, advising drivers to drive with care/thought for locals, and all contractors are required to sign a Harvest and Haulage Protocol, establishing safe and courteous behaviour on the roads, especially close to houses</w:t>
      </w:r>
      <w:r w:rsidR="005A6A6B" w:rsidRPr="000A6175">
        <w:rPr>
          <w:sz w:val="22"/>
          <w:szCs w:val="22"/>
        </w:rPr>
        <w:t xml:space="preserve">. </w:t>
      </w:r>
    </w:p>
    <w:p w:rsidR="000A6175" w:rsidRPr="000A6175" w:rsidRDefault="000A6175" w:rsidP="000A6175">
      <w:pPr>
        <w:rPr>
          <w:rFonts w:cs="Arial"/>
          <w:sz w:val="22"/>
          <w:szCs w:val="22"/>
        </w:rPr>
      </w:pPr>
    </w:p>
    <w:p w:rsidR="00405C74" w:rsidRPr="005A6A6B" w:rsidRDefault="00405C74" w:rsidP="00D37D00">
      <w:pPr>
        <w:numPr>
          <w:ilvl w:val="2"/>
          <w:numId w:val="37"/>
        </w:numPr>
        <w:ind w:left="1276" w:hanging="283"/>
        <w:rPr>
          <w:rFonts w:cs="Arial"/>
          <w:sz w:val="22"/>
          <w:szCs w:val="22"/>
        </w:rPr>
      </w:pPr>
      <w:r w:rsidRPr="005A6A6B">
        <w:rPr>
          <w:rStyle w:val="casenumber"/>
          <w:rFonts w:cs="Arial"/>
          <w:sz w:val="22"/>
          <w:szCs w:val="22"/>
          <w:shd w:val="clear" w:color="auto" w:fill="FFFFFF"/>
        </w:rPr>
        <w:t>PF/19/1398</w:t>
      </w:r>
      <w:r w:rsidRPr="005A6A6B">
        <w:rPr>
          <w:rFonts w:cs="Arial"/>
          <w:sz w:val="22"/>
          <w:szCs w:val="22"/>
          <w:shd w:val="clear" w:color="auto" w:fill="FFFFFF"/>
        </w:rPr>
        <w:t> </w:t>
      </w:r>
      <w:r w:rsidRPr="005A6A6B">
        <w:rPr>
          <w:rStyle w:val="description"/>
          <w:rFonts w:cs="Arial"/>
          <w:sz w:val="22"/>
          <w:szCs w:val="22"/>
          <w:shd w:val="clear" w:color="auto" w:fill="FFFFFF"/>
        </w:rPr>
        <w:t>Variation of condition 2 (plans) of planning permission PF/13/0168 (Construction of 20 mw solar photovoltaic farm with associated works including inverter housing) to allow installation of access tracks &amp; two additional access gates</w:t>
      </w:r>
      <w:r w:rsidR="005A6A6B" w:rsidRPr="005A6A6B">
        <w:rPr>
          <w:rStyle w:val="description"/>
          <w:rFonts w:cs="Arial"/>
          <w:sz w:val="22"/>
          <w:szCs w:val="22"/>
          <w:shd w:val="clear" w:color="auto" w:fill="FFFFFF"/>
        </w:rPr>
        <w:t xml:space="preserve"> at</w:t>
      </w:r>
      <w:r w:rsidRPr="005A6A6B">
        <w:rPr>
          <w:rFonts w:cs="Arial"/>
          <w:sz w:val="22"/>
          <w:szCs w:val="22"/>
          <w:shd w:val="clear" w:color="auto" w:fill="FFFFFF"/>
        </w:rPr>
        <w:t> </w:t>
      </w:r>
      <w:r w:rsidRPr="005A6A6B">
        <w:rPr>
          <w:rStyle w:val="address"/>
          <w:rFonts w:cs="Arial"/>
          <w:b/>
          <w:sz w:val="22"/>
          <w:szCs w:val="22"/>
          <w:shd w:val="clear" w:color="auto" w:fill="FFFFFF"/>
        </w:rPr>
        <w:t>Solar Farm, Bunkers Hill,</w:t>
      </w:r>
      <w:r w:rsidRPr="005A6A6B">
        <w:rPr>
          <w:rStyle w:val="address"/>
          <w:rFonts w:cs="Arial"/>
          <w:sz w:val="22"/>
          <w:szCs w:val="22"/>
          <w:shd w:val="clear" w:color="auto" w:fill="FFFFFF"/>
        </w:rPr>
        <w:t xml:space="preserve"> Wells Road, </w:t>
      </w:r>
      <w:proofErr w:type="spellStart"/>
      <w:r w:rsidRPr="005A6A6B">
        <w:rPr>
          <w:rStyle w:val="address"/>
          <w:rFonts w:cs="Arial"/>
          <w:sz w:val="22"/>
          <w:szCs w:val="22"/>
          <w:shd w:val="clear" w:color="auto" w:fill="FFFFFF"/>
        </w:rPr>
        <w:t>Egmere</w:t>
      </w:r>
      <w:proofErr w:type="spellEnd"/>
      <w:r w:rsidR="005A6A6B">
        <w:rPr>
          <w:rStyle w:val="address"/>
          <w:rFonts w:cs="Arial"/>
          <w:sz w:val="22"/>
          <w:szCs w:val="22"/>
          <w:shd w:val="clear" w:color="auto" w:fill="FFFFFF"/>
        </w:rPr>
        <w:t>. Link circulated.</w:t>
      </w:r>
    </w:p>
    <w:p w:rsidR="002D31B9" w:rsidRPr="002D31B9" w:rsidRDefault="002D31B9" w:rsidP="002D31B9">
      <w:pPr>
        <w:ind w:left="1276"/>
        <w:rPr>
          <w:rFonts w:cs="Arial"/>
          <w:b/>
          <w:sz w:val="22"/>
          <w:szCs w:val="22"/>
        </w:rPr>
      </w:pPr>
    </w:p>
    <w:p w:rsidR="00426D1E" w:rsidRPr="0069713D" w:rsidRDefault="003511E1" w:rsidP="00953B8D">
      <w:pPr>
        <w:numPr>
          <w:ilvl w:val="1"/>
          <w:numId w:val="37"/>
        </w:numPr>
        <w:ind w:left="709"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B43603" w:rsidRPr="005A6A6B" w:rsidRDefault="00B43603" w:rsidP="00B43603">
      <w:pPr>
        <w:numPr>
          <w:ilvl w:val="2"/>
          <w:numId w:val="37"/>
        </w:numPr>
        <w:ind w:left="1276" w:hanging="283"/>
        <w:rPr>
          <w:sz w:val="22"/>
          <w:szCs w:val="22"/>
        </w:rPr>
      </w:pPr>
      <w:r w:rsidRPr="005A6A6B">
        <w:rPr>
          <w:rStyle w:val="casenumber"/>
          <w:rFonts w:cs="Arial"/>
          <w:sz w:val="22"/>
          <w:szCs w:val="22"/>
          <w:shd w:val="clear" w:color="auto" w:fill="FFFFFF"/>
        </w:rPr>
        <w:t xml:space="preserve">PF/19/0804 &amp; LA/19/0805: </w:t>
      </w:r>
      <w:r w:rsidRPr="005A6A6B">
        <w:rPr>
          <w:rStyle w:val="description"/>
          <w:rFonts w:cs="Arial"/>
          <w:sz w:val="22"/>
          <w:szCs w:val="22"/>
          <w:shd w:val="clear" w:color="auto" w:fill="FFFFFF"/>
        </w:rPr>
        <w:t>Alteration to existing door opening in front elevation and installation of window; two dormers (one replacing current inverted dormer) to rear elevation, external alterations to existing conservatory; detached outbuilding at</w:t>
      </w:r>
      <w:r w:rsidRPr="005A6A6B">
        <w:rPr>
          <w:rFonts w:cs="Arial"/>
          <w:sz w:val="22"/>
          <w:szCs w:val="22"/>
          <w:shd w:val="clear" w:color="auto" w:fill="FFFFFF"/>
        </w:rPr>
        <w:t> </w:t>
      </w:r>
      <w:r w:rsidRPr="005A6A6B">
        <w:rPr>
          <w:rStyle w:val="address"/>
          <w:rFonts w:cs="Arial"/>
          <w:b/>
          <w:sz w:val="22"/>
          <w:szCs w:val="22"/>
          <w:shd w:val="clear" w:color="auto" w:fill="FFFFFF"/>
        </w:rPr>
        <w:t>St Josephs Cottage, 2 Hindringham Road</w:t>
      </w:r>
      <w:r w:rsidRPr="005A6A6B">
        <w:rPr>
          <w:b/>
          <w:sz w:val="22"/>
          <w:szCs w:val="22"/>
        </w:rPr>
        <w:t xml:space="preserve">. </w:t>
      </w:r>
      <w:r w:rsidR="005A6A6B" w:rsidRPr="005A6A6B">
        <w:rPr>
          <w:sz w:val="22"/>
          <w:szCs w:val="22"/>
        </w:rPr>
        <w:t>APPROVED</w:t>
      </w:r>
      <w:r w:rsidR="005A6A6B">
        <w:rPr>
          <w:sz w:val="22"/>
          <w:szCs w:val="22"/>
        </w:rPr>
        <w:t>.</w:t>
      </w:r>
    </w:p>
    <w:p w:rsidR="00B43603" w:rsidRPr="00B43603" w:rsidRDefault="00B43603" w:rsidP="00B43603">
      <w:pPr>
        <w:ind w:left="1276"/>
        <w:rPr>
          <w:sz w:val="22"/>
          <w:szCs w:val="22"/>
          <w:highlight w:val="yellow"/>
        </w:rPr>
      </w:pPr>
    </w:p>
    <w:p w:rsidR="00B43603" w:rsidRPr="005A6A6B" w:rsidRDefault="00B43603" w:rsidP="00B43603">
      <w:pPr>
        <w:numPr>
          <w:ilvl w:val="2"/>
          <w:numId w:val="37"/>
        </w:numPr>
        <w:ind w:left="1276" w:hanging="283"/>
        <w:rPr>
          <w:rStyle w:val="address"/>
          <w:sz w:val="22"/>
          <w:szCs w:val="22"/>
        </w:rPr>
      </w:pPr>
      <w:r w:rsidRPr="005A6A6B">
        <w:rPr>
          <w:rStyle w:val="casenumber"/>
          <w:rFonts w:cs="Arial"/>
          <w:sz w:val="22"/>
          <w:szCs w:val="22"/>
          <w:shd w:val="clear" w:color="auto" w:fill="FFFFFF"/>
        </w:rPr>
        <w:t xml:space="preserve">PF/19/0900: </w:t>
      </w:r>
      <w:r w:rsidRPr="005A6A6B">
        <w:rPr>
          <w:rStyle w:val="description"/>
          <w:rFonts w:cs="Arial"/>
          <w:sz w:val="22"/>
          <w:szCs w:val="22"/>
          <w:shd w:val="clear" w:color="auto" w:fill="FFFFFF"/>
        </w:rPr>
        <w:t xml:space="preserve">Replacement of existing windows with </w:t>
      </w:r>
      <w:proofErr w:type="spellStart"/>
      <w:r w:rsidRPr="005A6A6B">
        <w:rPr>
          <w:rStyle w:val="description"/>
          <w:rFonts w:cs="Arial"/>
          <w:sz w:val="22"/>
          <w:szCs w:val="22"/>
          <w:shd w:val="clear" w:color="auto" w:fill="FFFFFF"/>
        </w:rPr>
        <w:t>PVCu</w:t>
      </w:r>
      <w:proofErr w:type="spellEnd"/>
      <w:r w:rsidRPr="005A6A6B">
        <w:rPr>
          <w:rStyle w:val="description"/>
          <w:rFonts w:cs="Arial"/>
          <w:sz w:val="22"/>
          <w:szCs w:val="22"/>
          <w:shd w:val="clear" w:color="auto" w:fill="FFFFFF"/>
        </w:rPr>
        <w:t xml:space="preserve"> windows </w:t>
      </w:r>
      <w:r w:rsidRPr="005A6A6B">
        <w:rPr>
          <w:rStyle w:val="divider2"/>
          <w:rFonts w:cs="Arial"/>
          <w:sz w:val="22"/>
          <w:szCs w:val="22"/>
          <w:shd w:val="clear" w:color="auto" w:fill="FFFFFF"/>
        </w:rPr>
        <w:t xml:space="preserve">at </w:t>
      </w:r>
      <w:proofErr w:type="spellStart"/>
      <w:r w:rsidRPr="005A6A6B">
        <w:rPr>
          <w:rStyle w:val="address"/>
          <w:rFonts w:cs="Arial"/>
          <w:b/>
          <w:sz w:val="22"/>
          <w:szCs w:val="22"/>
          <w:shd w:val="clear" w:color="auto" w:fill="FFFFFF"/>
        </w:rPr>
        <w:t>Richeldis</w:t>
      </w:r>
      <w:proofErr w:type="spellEnd"/>
      <w:r w:rsidRPr="005A6A6B">
        <w:rPr>
          <w:rStyle w:val="address"/>
          <w:rFonts w:cs="Arial"/>
          <w:b/>
          <w:sz w:val="22"/>
          <w:szCs w:val="22"/>
          <w:shd w:val="clear" w:color="auto" w:fill="FFFFFF"/>
        </w:rPr>
        <w:t xml:space="preserve"> House, </w:t>
      </w:r>
      <w:proofErr w:type="spellStart"/>
      <w:r w:rsidRPr="005A6A6B">
        <w:rPr>
          <w:rStyle w:val="address"/>
          <w:rFonts w:cs="Arial"/>
          <w:b/>
          <w:sz w:val="22"/>
          <w:szCs w:val="22"/>
          <w:shd w:val="clear" w:color="auto" w:fill="FFFFFF"/>
        </w:rPr>
        <w:t>Bridewell</w:t>
      </w:r>
      <w:proofErr w:type="spellEnd"/>
      <w:r w:rsidRPr="005A6A6B">
        <w:rPr>
          <w:rStyle w:val="address"/>
          <w:rFonts w:cs="Arial"/>
          <w:b/>
          <w:sz w:val="22"/>
          <w:szCs w:val="22"/>
          <w:shd w:val="clear" w:color="auto" w:fill="FFFFFF"/>
        </w:rPr>
        <w:t xml:space="preserve"> Street</w:t>
      </w:r>
      <w:r w:rsidRPr="005A6A6B">
        <w:rPr>
          <w:rStyle w:val="address"/>
          <w:rFonts w:cs="Arial"/>
          <w:sz w:val="22"/>
          <w:szCs w:val="22"/>
          <w:shd w:val="clear" w:color="auto" w:fill="FFFFFF"/>
        </w:rPr>
        <w:t xml:space="preserve">. </w:t>
      </w:r>
      <w:r w:rsidR="005A6A6B" w:rsidRPr="005A6A6B">
        <w:rPr>
          <w:rStyle w:val="address"/>
          <w:rFonts w:cs="Arial"/>
          <w:sz w:val="22"/>
          <w:szCs w:val="22"/>
          <w:shd w:val="clear" w:color="auto" w:fill="FFFFFF"/>
        </w:rPr>
        <w:t>REFUSED</w:t>
      </w:r>
    </w:p>
    <w:p w:rsidR="00B43603" w:rsidRPr="00B43603" w:rsidRDefault="00B43603" w:rsidP="00B43603">
      <w:pPr>
        <w:pStyle w:val="ListParagraph"/>
        <w:rPr>
          <w:sz w:val="22"/>
          <w:szCs w:val="22"/>
          <w:highlight w:val="yellow"/>
        </w:rPr>
      </w:pPr>
    </w:p>
    <w:p w:rsidR="0020590B" w:rsidRDefault="00B43603" w:rsidP="0020590B">
      <w:pPr>
        <w:numPr>
          <w:ilvl w:val="2"/>
          <w:numId w:val="37"/>
        </w:numPr>
        <w:ind w:left="1276" w:hanging="283"/>
        <w:rPr>
          <w:sz w:val="22"/>
          <w:szCs w:val="22"/>
        </w:rPr>
      </w:pPr>
      <w:r w:rsidRPr="005A6A6B">
        <w:rPr>
          <w:rStyle w:val="casenumber"/>
          <w:rFonts w:cs="Arial"/>
          <w:sz w:val="22"/>
          <w:szCs w:val="22"/>
          <w:shd w:val="clear" w:color="auto" w:fill="FFFFFF"/>
        </w:rPr>
        <w:t xml:space="preserve">PF/19/0916: </w:t>
      </w:r>
      <w:r w:rsidRPr="005A6A6B">
        <w:rPr>
          <w:rStyle w:val="description"/>
          <w:rFonts w:cs="Arial"/>
          <w:sz w:val="22"/>
          <w:szCs w:val="22"/>
          <w:shd w:val="clear" w:color="auto" w:fill="FFFFFF"/>
        </w:rPr>
        <w:t>Replacement garage at</w:t>
      </w:r>
      <w:r w:rsidRPr="005A6A6B">
        <w:rPr>
          <w:rFonts w:cs="Arial"/>
          <w:sz w:val="22"/>
          <w:szCs w:val="22"/>
          <w:shd w:val="clear" w:color="auto" w:fill="FFFFFF"/>
        </w:rPr>
        <w:t> </w:t>
      </w:r>
      <w:r w:rsidRPr="005A6A6B">
        <w:rPr>
          <w:rStyle w:val="address"/>
          <w:rFonts w:cs="Arial"/>
          <w:b/>
          <w:sz w:val="22"/>
          <w:szCs w:val="22"/>
          <w:shd w:val="clear" w:color="auto" w:fill="FFFFFF"/>
        </w:rPr>
        <w:t>11 St. Peters Road</w:t>
      </w:r>
      <w:r w:rsidRPr="005A6A6B">
        <w:rPr>
          <w:rStyle w:val="address"/>
          <w:rFonts w:cs="Arial"/>
          <w:sz w:val="22"/>
          <w:szCs w:val="22"/>
          <w:shd w:val="clear" w:color="auto" w:fill="FFFFFF"/>
        </w:rPr>
        <w:t xml:space="preserve">. </w:t>
      </w:r>
      <w:r w:rsidR="005A6A6B" w:rsidRPr="005A6A6B">
        <w:rPr>
          <w:rStyle w:val="address"/>
          <w:rFonts w:cs="Arial"/>
          <w:sz w:val="22"/>
          <w:szCs w:val="22"/>
          <w:shd w:val="clear" w:color="auto" w:fill="FFFFFF"/>
        </w:rPr>
        <w:t>REFUSED</w:t>
      </w:r>
    </w:p>
    <w:p w:rsidR="0020590B" w:rsidRDefault="0020590B" w:rsidP="0020590B">
      <w:pPr>
        <w:pStyle w:val="ListParagraph"/>
        <w:rPr>
          <w:rFonts w:cs="Arial"/>
          <w:b/>
          <w:color w:val="000000" w:themeColor="text1"/>
          <w:sz w:val="22"/>
          <w:szCs w:val="22"/>
        </w:rPr>
      </w:pPr>
    </w:p>
    <w:p w:rsidR="0020590B" w:rsidRDefault="00B43603" w:rsidP="0020590B">
      <w:pPr>
        <w:numPr>
          <w:ilvl w:val="1"/>
          <w:numId w:val="37"/>
        </w:numPr>
        <w:ind w:left="709"/>
        <w:rPr>
          <w:sz w:val="22"/>
          <w:szCs w:val="22"/>
        </w:rPr>
      </w:pPr>
      <w:r w:rsidRPr="0020590B">
        <w:rPr>
          <w:rFonts w:cs="Arial"/>
          <w:b/>
          <w:color w:val="000000" w:themeColor="text1"/>
          <w:sz w:val="22"/>
          <w:szCs w:val="22"/>
        </w:rPr>
        <w:t>Other planning matters</w:t>
      </w:r>
    </w:p>
    <w:p w:rsidR="00B43603" w:rsidRPr="0020590B" w:rsidRDefault="00B43603" w:rsidP="0020590B">
      <w:pPr>
        <w:numPr>
          <w:ilvl w:val="2"/>
          <w:numId w:val="37"/>
        </w:numPr>
        <w:ind w:left="1276"/>
        <w:rPr>
          <w:sz w:val="22"/>
          <w:szCs w:val="22"/>
        </w:rPr>
      </w:pPr>
      <w:r w:rsidRPr="0020590B">
        <w:rPr>
          <w:rFonts w:cs="Arial"/>
          <w:b/>
          <w:bCs/>
          <w:color w:val="000000"/>
          <w:sz w:val="22"/>
          <w:szCs w:val="22"/>
        </w:rPr>
        <w:t xml:space="preserve">Little Walsingham War Memorial </w:t>
      </w:r>
      <w:r w:rsidR="0020590B">
        <w:rPr>
          <w:rFonts w:cs="Arial"/>
          <w:bCs/>
          <w:color w:val="000000"/>
          <w:sz w:val="22"/>
          <w:szCs w:val="22"/>
        </w:rPr>
        <w:t>has been added</w:t>
      </w:r>
      <w:r w:rsidRPr="0020590B">
        <w:rPr>
          <w:rFonts w:cs="Arial"/>
          <w:bCs/>
          <w:color w:val="000000"/>
          <w:sz w:val="22"/>
          <w:szCs w:val="22"/>
        </w:rPr>
        <w:t xml:space="preserve"> to the List of Buildings of Special Architectural or Historic Interest </w:t>
      </w:r>
      <w:r w:rsidR="0020590B">
        <w:rPr>
          <w:rFonts w:cs="Arial"/>
          <w:color w:val="000000"/>
          <w:sz w:val="22"/>
          <w:szCs w:val="22"/>
        </w:rPr>
        <w:t>reference 1465658</w:t>
      </w:r>
      <w:r w:rsidR="0020590B">
        <w:rPr>
          <w:rFonts w:cs="Arial"/>
          <w:bCs/>
          <w:color w:val="000000"/>
          <w:sz w:val="22"/>
          <w:szCs w:val="22"/>
        </w:rPr>
        <w:t xml:space="preserve"> by Historic England</w:t>
      </w:r>
      <w:r w:rsidRPr="0020590B">
        <w:rPr>
          <w:rFonts w:cs="Arial"/>
          <w:color w:val="000000"/>
          <w:sz w:val="22"/>
          <w:szCs w:val="22"/>
        </w:rPr>
        <w:t xml:space="preserve">. </w:t>
      </w:r>
    </w:p>
    <w:p w:rsidR="00B43603" w:rsidRPr="00B43603" w:rsidRDefault="00B43603" w:rsidP="00B43603">
      <w:pPr>
        <w:ind w:left="426"/>
        <w:rPr>
          <w:rFonts w:cs="Arial"/>
          <w:b/>
          <w:color w:val="000000" w:themeColor="text1"/>
          <w:sz w:val="22"/>
          <w:szCs w:val="22"/>
        </w:rPr>
      </w:pPr>
    </w:p>
    <w:p w:rsidR="006405CB" w:rsidRPr="006405CB" w:rsidRDefault="003511E1" w:rsidP="006405CB">
      <w:pPr>
        <w:numPr>
          <w:ilvl w:val="0"/>
          <w:numId w:val="37"/>
        </w:numPr>
        <w:ind w:left="426"/>
        <w:rPr>
          <w:rFonts w:cs="Arial"/>
          <w:b/>
          <w:color w:val="000000" w:themeColor="text1"/>
          <w:sz w:val="22"/>
          <w:szCs w:val="22"/>
        </w:rPr>
      </w:pPr>
      <w:r w:rsidRPr="006405CB">
        <w:rPr>
          <w:rFonts w:cs="Arial"/>
          <w:b/>
          <w:sz w:val="22"/>
          <w:szCs w:val="22"/>
        </w:rPr>
        <w:t>Street Lighting</w:t>
      </w:r>
      <w:r w:rsidR="006405CB">
        <w:rPr>
          <w:rFonts w:cs="Arial"/>
          <w:b/>
          <w:sz w:val="22"/>
          <w:szCs w:val="22"/>
        </w:rPr>
        <w:tab/>
      </w:r>
    </w:p>
    <w:p w:rsidR="006405CB" w:rsidRPr="003D77A6" w:rsidRDefault="006405CB" w:rsidP="006405CB">
      <w:pPr>
        <w:numPr>
          <w:ilvl w:val="1"/>
          <w:numId w:val="37"/>
        </w:numPr>
        <w:ind w:left="709"/>
        <w:rPr>
          <w:rFonts w:cs="Arial"/>
          <w:b/>
          <w:color w:val="000000" w:themeColor="text1"/>
          <w:sz w:val="22"/>
          <w:szCs w:val="22"/>
        </w:rPr>
      </w:pPr>
      <w:r w:rsidRPr="003D77A6">
        <w:rPr>
          <w:rFonts w:cs="Arial"/>
          <w:sz w:val="22"/>
          <w:szCs w:val="22"/>
        </w:rPr>
        <w:t xml:space="preserve">UK Power Networks are putting the cabling underground near the AW compound at Westgate and removing the wood pole on which is a street light. </w:t>
      </w:r>
      <w:r w:rsidR="003D77A6" w:rsidRPr="003D77A6">
        <w:rPr>
          <w:rFonts w:cs="Arial"/>
          <w:sz w:val="22"/>
          <w:szCs w:val="22"/>
        </w:rPr>
        <w:t xml:space="preserve">UK Power Networks are not able to provide an alternative pole but will provide the electrical connection. </w:t>
      </w:r>
      <w:r w:rsidR="00CB12BE" w:rsidRPr="003D77A6">
        <w:rPr>
          <w:rFonts w:cs="Arial"/>
          <w:sz w:val="22"/>
          <w:szCs w:val="22"/>
        </w:rPr>
        <w:t>The q</w:t>
      </w:r>
      <w:r w:rsidRPr="003D77A6">
        <w:rPr>
          <w:rFonts w:cs="Arial"/>
          <w:sz w:val="22"/>
          <w:szCs w:val="22"/>
        </w:rPr>
        <w:t xml:space="preserve">uote from K&amp;M Lighting to supply a 5 metre galvanised tubular steel column, rewire and fit the existing lantern would cost </w:t>
      </w:r>
      <w:r w:rsidRPr="003D77A6">
        <w:rPr>
          <w:rFonts w:cs="Arial"/>
          <w:b/>
          <w:sz w:val="22"/>
          <w:szCs w:val="22"/>
        </w:rPr>
        <w:t>£796.98</w:t>
      </w:r>
      <w:r w:rsidRPr="003D77A6">
        <w:rPr>
          <w:rFonts w:cs="Arial"/>
          <w:sz w:val="22"/>
          <w:szCs w:val="22"/>
        </w:rPr>
        <w:t xml:space="preserve"> (plus VAT).</w:t>
      </w:r>
      <w:r w:rsidR="002D31B9" w:rsidRPr="003D77A6">
        <w:rPr>
          <w:rFonts w:cs="Arial"/>
          <w:sz w:val="22"/>
          <w:szCs w:val="22"/>
        </w:rPr>
        <w:t xml:space="preserve"> </w:t>
      </w:r>
    </w:p>
    <w:p w:rsidR="00426D1E" w:rsidRPr="006405CB" w:rsidRDefault="004A1343" w:rsidP="006405CB">
      <w:pPr>
        <w:ind w:left="426"/>
        <w:rPr>
          <w:rFonts w:cs="Arial"/>
          <w:b/>
          <w:sz w:val="22"/>
          <w:szCs w:val="22"/>
        </w:rPr>
      </w:pPr>
      <w:r w:rsidRPr="006405CB">
        <w:rPr>
          <w:rFonts w:cs="Arial"/>
          <w:b/>
          <w:sz w:val="22"/>
          <w:szCs w:val="22"/>
        </w:rPr>
        <w:tab/>
      </w:r>
    </w:p>
    <w:p w:rsidR="006474F3" w:rsidRPr="00FC5CC6"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p>
    <w:p w:rsidR="006474F3" w:rsidRPr="00FC5CC6" w:rsidRDefault="006474F3" w:rsidP="00953B8D">
      <w:pPr>
        <w:ind w:left="426" w:hanging="426"/>
        <w:rPr>
          <w:rFonts w:cs="Arial"/>
          <w:sz w:val="22"/>
          <w:szCs w:val="22"/>
        </w:rPr>
      </w:pPr>
    </w:p>
    <w:p w:rsidR="00D325E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3D77A6" w:rsidRPr="003D77A6" w:rsidRDefault="003D77A6" w:rsidP="003D77A6">
      <w:pPr>
        <w:numPr>
          <w:ilvl w:val="1"/>
          <w:numId w:val="37"/>
        </w:numPr>
        <w:ind w:left="709"/>
        <w:rPr>
          <w:rFonts w:cs="Arial"/>
          <w:sz w:val="22"/>
          <w:szCs w:val="22"/>
        </w:rPr>
      </w:pPr>
      <w:r w:rsidRPr="003D77A6">
        <w:rPr>
          <w:rFonts w:cs="Arial"/>
          <w:sz w:val="22"/>
          <w:szCs w:val="22"/>
        </w:rPr>
        <w:t>Christmas Lights and</w:t>
      </w:r>
      <w:r>
        <w:rPr>
          <w:rFonts w:cs="Arial"/>
          <w:sz w:val="22"/>
          <w:szCs w:val="22"/>
        </w:rPr>
        <w:t xml:space="preserve"> stalls on Saturday 30 November.</w:t>
      </w:r>
    </w:p>
    <w:p w:rsidR="00380401" w:rsidRPr="00FC5CC6" w:rsidRDefault="00380401" w:rsidP="00380401">
      <w:pPr>
        <w:rPr>
          <w:rFonts w:cs="Arial"/>
          <w:b/>
          <w:sz w:val="22"/>
          <w:szCs w:val="22"/>
        </w:rPr>
      </w:pPr>
    </w:p>
    <w:p w:rsidR="006405CB" w:rsidRPr="00F51293"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F51293" w:rsidRDefault="00F51293" w:rsidP="00F51293">
      <w:pPr>
        <w:numPr>
          <w:ilvl w:val="1"/>
          <w:numId w:val="37"/>
        </w:numPr>
        <w:ind w:left="709"/>
        <w:rPr>
          <w:rFonts w:cs="Arial"/>
          <w:b/>
          <w:sz w:val="22"/>
          <w:szCs w:val="22"/>
        </w:rPr>
      </w:pPr>
      <w:r>
        <w:rPr>
          <w:rFonts w:cs="Arial"/>
          <w:sz w:val="22"/>
          <w:szCs w:val="22"/>
        </w:rPr>
        <w:t>To consider what action to take in regards to a letter</w:t>
      </w:r>
      <w:r w:rsidR="000A6175">
        <w:rPr>
          <w:rFonts w:cs="Arial"/>
          <w:sz w:val="22"/>
          <w:szCs w:val="22"/>
        </w:rPr>
        <w:t xml:space="preserve"> from residents </w:t>
      </w:r>
      <w:r>
        <w:rPr>
          <w:rFonts w:cs="Arial"/>
          <w:sz w:val="22"/>
          <w:szCs w:val="22"/>
        </w:rPr>
        <w:t xml:space="preserve">requesting that the Parish Council raises concerns about parking in Friday Market with the Walsingham Estate and the Shrines. Request for properly marked parking area with clear signage and limited number of resident parking bays, and also </w:t>
      </w:r>
      <w:r w:rsidR="000A6175">
        <w:rPr>
          <w:rFonts w:cs="Arial"/>
          <w:sz w:val="22"/>
          <w:szCs w:val="22"/>
        </w:rPr>
        <w:t xml:space="preserve">to </w:t>
      </w:r>
      <w:r>
        <w:rPr>
          <w:rFonts w:cs="Arial"/>
          <w:sz w:val="22"/>
          <w:szCs w:val="22"/>
        </w:rPr>
        <w:t>address the problem of coaches shunting in an</w:t>
      </w:r>
      <w:r w:rsidR="000A6175">
        <w:rPr>
          <w:rFonts w:cs="Arial"/>
          <w:sz w:val="22"/>
          <w:szCs w:val="22"/>
        </w:rPr>
        <w:t xml:space="preserve">d out, leaving engines running and </w:t>
      </w:r>
      <w:r>
        <w:rPr>
          <w:rFonts w:cs="Arial"/>
          <w:sz w:val="22"/>
          <w:szCs w:val="22"/>
        </w:rPr>
        <w:t>damaging fabric of ancient buildings nearby.</w:t>
      </w:r>
    </w:p>
    <w:p w:rsidR="000A6175" w:rsidRDefault="000A6175" w:rsidP="000A6175">
      <w:pPr>
        <w:ind w:left="426"/>
        <w:rPr>
          <w:rFonts w:cs="Arial"/>
          <w:b/>
          <w:sz w:val="22"/>
          <w:szCs w:val="22"/>
        </w:rPr>
      </w:pPr>
    </w:p>
    <w:p w:rsidR="000A6175" w:rsidRPr="000A6175" w:rsidRDefault="003511E1" w:rsidP="000A6175">
      <w:pPr>
        <w:numPr>
          <w:ilvl w:val="0"/>
          <w:numId w:val="37"/>
        </w:numPr>
        <w:ind w:left="426" w:hanging="426"/>
        <w:rPr>
          <w:rFonts w:cs="Arial"/>
          <w:b/>
          <w:sz w:val="22"/>
          <w:szCs w:val="22"/>
        </w:rPr>
      </w:pPr>
      <w:r w:rsidRPr="000A6175">
        <w:rPr>
          <w:rFonts w:cs="Arial"/>
          <w:b/>
          <w:sz w:val="22"/>
          <w:szCs w:val="22"/>
        </w:rPr>
        <w:t>Items for report or future agenda</w:t>
      </w:r>
    </w:p>
    <w:p w:rsidR="00286BE7" w:rsidRPr="00FC5CC6" w:rsidRDefault="000A6175" w:rsidP="00953B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6F7204" w:rsidRPr="00FC5CC6">
        <w:rPr>
          <w:rFonts w:cs="Arial"/>
          <w:b/>
          <w:sz w:val="22"/>
          <w:szCs w:val="22"/>
        </w:rPr>
        <w:t>nesday</w:t>
      </w:r>
      <w:r w:rsidR="00416DA1" w:rsidRPr="00FC5CC6">
        <w:rPr>
          <w:rFonts w:cs="Arial"/>
          <w:b/>
          <w:sz w:val="22"/>
          <w:szCs w:val="22"/>
        </w:rPr>
        <w:t xml:space="preserve"> </w:t>
      </w:r>
      <w:r w:rsidR="002D31B9">
        <w:rPr>
          <w:rFonts w:cs="Arial"/>
          <w:b/>
          <w:sz w:val="22"/>
          <w:szCs w:val="22"/>
        </w:rPr>
        <w:t>16</w:t>
      </w:r>
      <w:r w:rsidR="00FC5CC6" w:rsidRPr="00FC5CC6">
        <w:rPr>
          <w:rFonts w:cs="Arial"/>
          <w:b/>
          <w:sz w:val="22"/>
          <w:szCs w:val="22"/>
        </w:rPr>
        <w:t xml:space="preserve"> </w:t>
      </w:r>
      <w:r w:rsidR="002D31B9">
        <w:rPr>
          <w:rFonts w:cs="Arial"/>
          <w:b/>
          <w:sz w:val="22"/>
          <w:szCs w:val="22"/>
        </w:rPr>
        <w:t>Octo</w:t>
      </w:r>
      <w:r w:rsidR="00FC5CC6" w:rsidRPr="00FC5CC6">
        <w:rPr>
          <w:rFonts w:cs="Arial"/>
          <w:b/>
          <w:sz w:val="22"/>
          <w:szCs w:val="22"/>
        </w:rPr>
        <w:t>ber</w:t>
      </w:r>
      <w:r w:rsidR="00AE37D0" w:rsidRPr="00FC5CC6">
        <w:rPr>
          <w:rFonts w:cs="Arial"/>
          <w:b/>
          <w:sz w:val="22"/>
          <w:szCs w:val="22"/>
        </w:rPr>
        <w:t xml:space="preserve"> </w:t>
      </w:r>
      <w:r w:rsidR="00157017" w:rsidRPr="00FC5CC6">
        <w:rPr>
          <w:rFonts w:cs="Arial"/>
          <w:b/>
          <w:sz w:val="22"/>
          <w:szCs w:val="22"/>
        </w:rPr>
        <w:t>201</w:t>
      </w:r>
      <w:r w:rsidR="00F55164" w:rsidRPr="00FC5CC6">
        <w:rPr>
          <w:rFonts w:cs="Arial"/>
          <w:b/>
          <w:sz w:val="22"/>
          <w:szCs w:val="22"/>
        </w:rPr>
        <w:t>9</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p>
    <w:p w:rsidR="006F7204" w:rsidRPr="00FC5CC6" w:rsidRDefault="006F7204" w:rsidP="006F7204">
      <w:pPr>
        <w:ind w:left="426"/>
        <w:rPr>
          <w:rFonts w:cs="Arial"/>
          <w:b/>
          <w:sz w:val="22"/>
          <w:szCs w:val="22"/>
        </w:rPr>
      </w:pPr>
    </w:p>
    <w:p w:rsidR="00E12640" w:rsidRPr="00FC5CC6" w:rsidRDefault="00BA5BF0" w:rsidP="00F73DD9">
      <w:pPr>
        <w:rPr>
          <w:rFonts w:cs="Arial"/>
          <w:sz w:val="22"/>
          <w:szCs w:val="22"/>
        </w:rPr>
      </w:pPr>
      <w:r w:rsidRPr="00FC5CC6">
        <w:rPr>
          <w:rFonts w:cs="Arial"/>
          <w:sz w:val="22"/>
          <w:szCs w:val="22"/>
        </w:rPr>
        <w:t>Close Parish Council Meeting</w:t>
      </w:r>
    </w:p>
    <w:p w:rsidR="001B1928" w:rsidRPr="00FC5CC6" w:rsidRDefault="001B1928" w:rsidP="00F73DD9">
      <w:pPr>
        <w:rPr>
          <w:rFonts w:cs="Arial"/>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8"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EA751A" w:rsidRPr="008E3737" w:rsidRDefault="00EA751A" w:rsidP="006405CB">
      <w:pPr>
        <w:tabs>
          <w:tab w:val="left" w:pos="935"/>
          <w:tab w:val="left" w:pos="1496"/>
        </w:tabs>
        <w:ind w:left="-284"/>
        <w:jc w:val="center"/>
        <w:outlineLvl w:val="0"/>
        <w:rPr>
          <w:rFonts w:cs="Arial"/>
          <w:i/>
          <w:sz w:val="18"/>
          <w:szCs w:val="18"/>
        </w:rPr>
      </w:pPr>
      <w:r w:rsidRPr="000A6175">
        <w:rPr>
          <w:rFonts w:cs="Arial"/>
          <w:szCs w:val="20"/>
        </w:rPr>
        <w:t>Little Manor, Thursford Road, Little Snoring, Fakenham, NR21 0JN</w:t>
      </w:r>
      <w:r w:rsidRPr="000A6175">
        <w:rPr>
          <w:rFonts w:cs="Arial"/>
          <w:i/>
          <w:sz w:val="18"/>
          <w:szCs w:val="18"/>
        </w:rPr>
        <w:tab/>
      </w:r>
      <w:r w:rsidRPr="000A6175">
        <w:rPr>
          <w:rFonts w:cs="Arial"/>
          <w:i/>
          <w:sz w:val="18"/>
          <w:szCs w:val="18"/>
        </w:rPr>
        <w:tab/>
        <w:t xml:space="preserve">Agenda prepared by </w:t>
      </w:r>
      <w:r w:rsidR="00870EA3" w:rsidRPr="000A6175">
        <w:rPr>
          <w:rFonts w:cs="Arial"/>
          <w:i/>
          <w:sz w:val="18"/>
          <w:szCs w:val="18"/>
        </w:rPr>
        <w:t xml:space="preserve">JO </w:t>
      </w:r>
      <w:r w:rsidR="000A6175" w:rsidRPr="000A6175">
        <w:rPr>
          <w:rFonts w:cs="Arial"/>
          <w:i/>
          <w:sz w:val="18"/>
          <w:szCs w:val="18"/>
        </w:rPr>
        <w:t>04/09</w:t>
      </w:r>
      <w:r w:rsidR="00FC74D5" w:rsidRPr="000A6175">
        <w:rPr>
          <w:rFonts w:cs="Arial"/>
          <w:i/>
          <w:sz w:val="18"/>
          <w:szCs w:val="18"/>
        </w:rPr>
        <w:t>/19</w:t>
      </w:r>
    </w:p>
    <w:p w:rsidR="006405CB" w:rsidRDefault="006405CB" w:rsidP="00181DE5">
      <w:pPr>
        <w:rPr>
          <w:rFonts w:cs="Arial"/>
          <w:b/>
          <w:sz w:val="24"/>
          <w:u w:val="single"/>
        </w:rPr>
      </w:pPr>
    </w:p>
    <w:p w:rsidR="00BA5BF0" w:rsidRPr="009A02BD" w:rsidRDefault="00B05300" w:rsidP="00845EEF">
      <w:pPr>
        <w:jc w:val="center"/>
        <w:rPr>
          <w:rFonts w:cs="Arial"/>
          <w:b/>
          <w:sz w:val="24"/>
          <w:u w:val="single"/>
        </w:rPr>
      </w:pPr>
      <w:r w:rsidRPr="009A02BD">
        <w:rPr>
          <w:rFonts w:cs="Arial"/>
          <w:b/>
          <w:sz w:val="24"/>
          <w:u w:val="single"/>
        </w:rPr>
        <w:t>Meeting of</w:t>
      </w:r>
      <w:r w:rsidR="00BA5BF0" w:rsidRPr="009A02BD">
        <w:rPr>
          <w:rFonts w:cs="Arial"/>
          <w:b/>
          <w:sz w:val="24"/>
          <w:u w:val="single"/>
        </w:rPr>
        <w:t xml:space="preserve"> Walsingham Recreation Trust</w:t>
      </w:r>
    </w:p>
    <w:p w:rsidR="00BA5BF0" w:rsidRPr="009A02BD" w:rsidRDefault="002B1151" w:rsidP="00B51F17">
      <w:pPr>
        <w:jc w:val="center"/>
        <w:rPr>
          <w:rFonts w:cs="Arial"/>
          <w:sz w:val="22"/>
          <w:szCs w:val="22"/>
        </w:rPr>
      </w:pPr>
      <w:r w:rsidRPr="009A02BD">
        <w:rPr>
          <w:rFonts w:cs="Arial"/>
          <w:sz w:val="22"/>
          <w:szCs w:val="22"/>
        </w:rPr>
        <w:t xml:space="preserve">Following the Parish Council meeting </w:t>
      </w:r>
      <w:r w:rsidR="00406746" w:rsidRPr="009A02BD">
        <w:rPr>
          <w:rFonts w:cs="Arial"/>
          <w:sz w:val="22"/>
          <w:szCs w:val="22"/>
        </w:rPr>
        <w:t>Wednesday</w:t>
      </w:r>
      <w:r w:rsidR="009E7C7B" w:rsidRPr="009A02BD">
        <w:rPr>
          <w:rFonts w:cs="Arial"/>
          <w:sz w:val="22"/>
          <w:szCs w:val="22"/>
        </w:rPr>
        <w:t xml:space="preserve"> </w:t>
      </w:r>
      <w:r w:rsidR="002D31B9">
        <w:rPr>
          <w:rFonts w:cs="Arial"/>
          <w:sz w:val="22"/>
          <w:szCs w:val="22"/>
        </w:rPr>
        <w:t>11 September</w:t>
      </w:r>
      <w:r w:rsidR="00DC7282" w:rsidRPr="009A02BD">
        <w:rPr>
          <w:rFonts w:cs="Arial"/>
          <w:sz w:val="22"/>
          <w:szCs w:val="22"/>
        </w:rPr>
        <w:t xml:space="preserve"> </w:t>
      </w:r>
      <w:r w:rsidR="00126A51" w:rsidRPr="009A02BD">
        <w:rPr>
          <w:rFonts w:cs="Arial"/>
          <w:sz w:val="22"/>
          <w:szCs w:val="22"/>
        </w:rPr>
        <w:t>201</w:t>
      </w:r>
      <w:r w:rsidR="000D62AB" w:rsidRPr="009A02BD">
        <w:rPr>
          <w:rFonts w:cs="Arial"/>
          <w:sz w:val="22"/>
          <w:szCs w:val="22"/>
        </w:rPr>
        <w:t>9</w:t>
      </w:r>
    </w:p>
    <w:p w:rsidR="00765B64" w:rsidRPr="009A02BD" w:rsidRDefault="00765B64" w:rsidP="00B51F17">
      <w:pPr>
        <w:jc w:val="center"/>
        <w:rPr>
          <w:rFonts w:cs="Arial"/>
          <w:sz w:val="22"/>
          <w:szCs w:val="22"/>
        </w:rPr>
      </w:pP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2D31B9">
        <w:rPr>
          <w:rFonts w:cs="Arial"/>
          <w:snapToGrid w:val="0"/>
          <w:sz w:val="22"/>
          <w:szCs w:val="22"/>
        </w:rPr>
        <w:t>10 Jul</w:t>
      </w:r>
      <w:r w:rsidR="00FC5CC6">
        <w:rPr>
          <w:rFonts w:cs="Arial"/>
          <w:snapToGrid w:val="0"/>
          <w:sz w:val="22"/>
          <w:szCs w:val="22"/>
        </w:rPr>
        <w:t>y</w:t>
      </w:r>
      <w:r w:rsidR="00F30B41" w:rsidRPr="009A02BD">
        <w:rPr>
          <w:rFonts w:cs="Arial"/>
          <w:snapToGrid w:val="0"/>
          <w:sz w:val="22"/>
          <w:szCs w:val="22"/>
        </w:rPr>
        <w:t xml:space="preserve"> </w:t>
      </w:r>
      <w:r w:rsidRPr="009A02BD">
        <w:rPr>
          <w:rFonts w:cs="Arial"/>
          <w:snapToGrid w:val="0"/>
          <w:sz w:val="22"/>
          <w:szCs w:val="22"/>
        </w:rPr>
        <w:t>to be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0A6175" w:rsidRDefault="004A1343" w:rsidP="00E12640">
      <w:pPr>
        <w:numPr>
          <w:ilvl w:val="1"/>
          <w:numId w:val="23"/>
        </w:numPr>
        <w:rPr>
          <w:rFonts w:cs="Arial"/>
          <w:sz w:val="22"/>
          <w:szCs w:val="22"/>
        </w:rPr>
      </w:pPr>
      <w:r w:rsidRPr="000A6175">
        <w:rPr>
          <w:rFonts w:cs="Arial"/>
          <w:b/>
          <w:sz w:val="22"/>
          <w:szCs w:val="22"/>
        </w:rPr>
        <w:t>Internal maintenance</w:t>
      </w:r>
      <w:r w:rsidRPr="000A6175">
        <w:rPr>
          <w:rFonts w:cs="Arial"/>
          <w:sz w:val="22"/>
          <w:szCs w:val="22"/>
        </w:rPr>
        <w:t xml:space="preserve">: </w:t>
      </w:r>
    </w:p>
    <w:p w:rsidR="006405CB" w:rsidRPr="000A6175" w:rsidRDefault="006405CB" w:rsidP="00845EEF">
      <w:pPr>
        <w:numPr>
          <w:ilvl w:val="2"/>
          <w:numId w:val="23"/>
        </w:numPr>
        <w:rPr>
          <w:rFonts w:cs="Arial"/>
          <w:sz w:val="22"/>
          <w:szCs w:val="22"/>
        </w:rPr>
      </w:pPr>
      <w:r w:rsidRPr="000A6175">
        <w:rPr>
          <w:rFonts w:cs="Arial"/>
          <w:sz w:val="22"/>
          <w:szCs w:val="22"/>
        </w:rPr>
        <w:t xml:space="preserve">LA Whitmore and Sons also noticed that there was no light bulb in the emergency exit light above the kitchen door – they will </w:t>
      </w:r>
      <w:r w:rsidR="00BE51FC" w:rsidRPr="000A6175">
        <w:rPr>
          <w:rFonts w:cs="Arial"/>
          <w:sz w:val="22"/>
          <w:szCs w:val="22"/>
        </w:rPr>
        <w:t>repair in due course.</w:t>
      </w:r>
      <w:r w:rsidR="000A6175" w:rsidRPr="000A6175">
        <w:rPr>
          <w:rFonts w:cs="Arial"/>
          <w:sz w:val="22"/>
          <w:szCs w:val="22"/>
        </w:rPr>
        <w:t xml:space="preserve"> </w:t>
      </w:r>
    </w:p>
    <w:p w:rsidR="000A6175" w:rsidRPr="000A6175" w:rsidRDefault="000A6175" w:rsidP="00845EEF">
      <w:pPr>
        <w:numPr>
          <w:ilvl w:val="2"/>
          <w:numId w:val="23"/>
        </w:numPr>
        <w:rPr>
          <w:rFonts w:cs="Arial"/>
          <w:sz w:val="22"/>
          <w:szCs w:val="22"/>
        </w:rPr>
      </w:pPr>
      <w:r w:rsidRPr="000A6175">
        <w:rPr>
          <w:rFonts w:cs="Arial"/>
          <w:sz w:val="22"/>
          <w:szCs w:val="22"/>
        </w:rPr>
        <w:t>To consider blocking up / removing the broken extractor fan from the Hall.</w:t>
      </w:r>
    </w:p>
    <w:p w:rsidR="00845EEF" w:rsidRPr="00BE51FC" w:rsidRDefault="00845EEF" w:rsidP="00845EEF">
      <w:pPr>
        <w:numPr>
          <w:ilvl w:val="2"/>
          <w:numId w:val="23"/>
        </w:numPr>
        <w:rPr>
          <w:rFonts w:cs="Arial"/>
          <w:sz w:val="22"/>
          <w:szCs w:val="22"/>
        </w:rPr>
      </w:pPr>
      <w:r w:rsidRPr="00BE51FC">
        <w:rPr>
          <w:rFonts w:cs="Arial"/>
          <w:sz w:val="22"/>
          <w:szCs w:val="22"/>
        </w:rPr>
        <w:t>Toilet seats in ladies and kitchen loos need to be re-fitted</w:t>
      </w:r>
    </w:p>
    <w:p w:rsidR="00845EEF" w:rsidRDefault="00845EEF" w:rsidP="00845EEF">
      <w:pPr>
        <w:numPr>
          <w:ilvl w:val="2"/>
          <w:numId w:val="23"/>
        </w:numPr>
        <w:rPr>
          <w:rFonts w:cs="Arial"/>
          <w:sz w:val="22"/>
          <w:szCs w:val="22"/>
        </w:rPr>
      </w:pPr>
      <w:r w:rsidRPr="00BE51FC">
        <w:rPr>
          <w:rFonts w:cs="Arial"/>
          <w:sz w:val="22"/>
          <w:szCs w:val="22"/>
        </w:rPr>
        <w:t>Guttering needs to be repaired and re-set as at present most of the water from the roof misses the gutter.</w:t>
      </w:r>
      <w:r w:rsidR="00486228" w:rsidRPr="00BE51FC">
        <w:rPr>
          <w:rFonts w:cs="Arial"/>
          <w:sz w:val="22"/>
          <w:szCs w:val="22"/>
        </w:rPr>
        <w:t xml:space="preserve"> (G</w:t>
      </w:r>
      <w:r w:rsidRPr="00BE51FC">
        <w:rPr>
          <w:rFonts w:cs="Arial"/>
          <w:sz w:val="22"/>
          <w:szCs w:val="22"/>
        </w:rPr>
        <w:t>utter on bus shelter also needs to be repaired)</w:t>
      </w:r>
    </w:p>
    <w:p w:rsidR="000A6175" w:rsidRPr="000A6175" w:rsidRDefault="000A6175" w:rsidP="00845EEF">
      <w:pPr>
        <w:numPr>
          <w:ilvl w:val="2"/>
          <w:numId w:val="23"/>
        </w:numPr>
        <w:rPr>
          <w:rFonts w:cs="Arial"/>
          <w:sz w:val="22"/>
          <w:szCs w:val="22"/>
        </w:rPr>
      </w:pPr>
      <w:r w:rsidRPr="000A6175">
        <w:rPr>
          <w:rFonts w:cs="Arial"/>
          <w:sz w:val="22"/>
          <w:szCs w:val="22"/>
        </w:rPr>
        <w:t xml:space="preserve">Kitchen – </w:t>
      </w:r>
    </w:p>
    <w:p w:rsidR="000A6175" w:rsidRPr="000A6175" w:rsidRDefault="000A6175" w:rsidP="000A6175">
      <w:pPr>
        <w:numPr>
          <w:ilvl w:val="3"/>
          <w:numId w:val="23"/>
        </w:numPr>
        <w:rPr>
          <w:rFonts w:cs="Arial"/>
          <w:sz w:val="22"/>
          <w:szCs w:val="22"/>
        </w:rPr>
      </w:pPr>
      <w:r w:rsidRPr="000A6175">
        <w:rPr>
          <w:rFonts w:cs="Arial"/>
          <w:sz w:val="22"/>
          <w:szCs w:val="22"/>
        </w:rPr>
        <w:t xml:space="preserve">new stove purchased from and installed by AO, </w:t>
      </w:r>
    </w:p>
    <w:p w:rsidR="003909B3" w:rsidRPr="000A6175" w:rsidRDefault="000A6175" w:rsidP="000A6175">
      <w:pPr>
        <w:numPr>
          <w:ilvl w:val="3"/>
          <w:numId w:val="23"/>
        </w:numPr>
        <w:rPr>
          <w:rFonts w:cs="Arial"/>
          <w:sz w:val="22"/>
          <w:szCs w:val="22"/>
        </w:rPr>
      </w:pPr>
      <w:r w:rsidRPr="000A6175">
        <w:rPr>
          <w:rFonts w:cs="Arial"/>
          <w:sz w:val="22"/>
          <w:szCs w:val="22"/>
        </w:rPr>
        <w:t>redecorated and removal of a couple of cabinets by Ivan Ashby Ltd</w:t>
      </w:r>
    </w:p>
    <w:p w:rsidR="000A6175" w:rsidRPr="000A6175" w:rsidRDefault="000A6175" w:rsidP="000A6175">
      <w:pPr>
        <w:numPr>
          <w:ilvl w:val="3"/>
          <w:numId w:val="23"/>
        </w:numPr>
        <w:rPr>
          <w:rFonts w:cs="Arial"/>
          <w:sz w:val="22"/>
          <w:szCs w:val="22"/>
        </w:rPr>
      </w:pPr>
      <w:proofErr w:type="gramStart"/>
      <w:r w:rsidRPr="000A6175">
        <w:rPr>
          <w:rFonts w:cs="Arial"/>
          <w:sz w:val="22"/>
          <w:szCs w:val="22"/>
        </w:rPr>
        <w:t>kitchen</w:t>
      </w:r>
      <w:proofErr w:type="gramEnd"/>
      <w:r w:rsidRPr="000A6175">
        <w:rPr>
          <w:rFonts w:cs="Arial"/>
          <w:sz w:val="22"/>
          <w:szCs w:val="22"/>
        </w:rPr>
        <w:t xml:space="preserve"> equipment required e.g. flat bottomed pans for ceramic hob.</w:t>
      </w:r>
    </w:p>
    <w:p w:rsidR="003C53D8" w:rsidRPr="009A02BD"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4E3DBA" w:rsidRPr="009A02BD" w:rsidRDefault="00D2032B" w:rsidP="004E3DBA">
      <w:pPr>
        <w:numPr>
          <w:ilvl w:val="1"/>
          <w:numId w:val="23"/>
        </w:numPr>
        <w:rPr>
          <w:rFonts w:cs="Arial"/>
          <w:sz w:val="22"/>
          <w:szCs w:val="22"/>
        </w:rPr>
      </w:pPr>
      <w:r w:rsidRPr="009A02BD">
        <w:rPr>
          <w:rFonts w:cs="Arial"/>
          <w:sz w:val="22"/>
          <w:szCs w:val="22"/>
        </w:rPr>
        <w:t>To report on</w:t>
      </w:r>
      <w:r w:rsidR="00D43FFE" w:rsidRPr="009A02BD">
        <w:rPr>
          <w:rFonts w:cs="Arial"/>
          <w:sz w:val="22"/>
          <w:szCs w:val="22"/>
        </w:rPr>
        <w:t xml:space="preserve"> </w:t>
      </w:r>
      <w:r w:rsidR="00D43FFE" w:rsidRPr="009A02BD">
        <w:rPr>
          <w:rFonts w:cs="Arial"/>
          <w:b/>
          <w:sz w:val="22"/>
          <w:szCs w:val="22"/>
        </w:rPr>
        <w:t>regular checks</w:t>
      </w:r>
      <w:r w:rsidR="00D43FFE" w:rsidRPr="009A02BD">
        <w:rPr>
          <w:rFonts w:cs="Arial"/>
          <w:sz w:val="22"/>
          <w:szCs w:val="22"/>
        </w:rPr>
        <w:t xml:space="preserve"> of apparatus</w:t>
      </w:r>
      <w:r w:rsidRPr="009A02BD">
        <w:rPr>
          <w:rFonts w:cs="Arial"/>
          <w:sz w:val="22"/>
          <w:szCs w:val="22"/>
        </w:rPr>
        <w:t>.</w:t>
      </w:r>
    </w:p>
    <w:p w:rsidR="0050798F" w:rsidRDefault="00594403" w:rsidP="00594403">
      <w:pPr>
        <w:numPr>
          <w:ilvl w:val="2"/>
          <w:numId w:val="23"/>
        </w:numPr>
        <w:rPr>
          <w:rFonts w:cs="Arial"/>
          <w:sz w:val="22"/>
          <w:szCs w:val="22"/>
        </w:rPr>
      </w:pPr>
      <w:r w:rsidRPr="009A02BD">
        <w:rPr>
          <w:rFonts w:cs="Arial"/>
          <w:sz w:val="22"/>
          <w:szCs w:val="22"/>
        </w:rPr>
        <w:t xml:space="preserve">Train </w:t>
      </w:r>
      <w:r w:rsidR="0050798F">
        <w:rPr>
          <w:rFonts w:cs="Arial"/>
          <w:sz w:val="22"/>
          <w:szCs w:val="22"/>
        </w:rPr>
        <w:t>ordered from NGF Play Ltd</w:t>
      </w:r>
    </w:p>
    <w:p w:rsidR="00594403" w:rsidRPr="009A02BD" w:rsidRDefault="009A02BD" w:rsidP="00594403">
      <w:pPr>
        <w:numPr>
          <w:ilvl w:val="2"/>
          <w:numId w:val="23"/>
        </w:numPr>
        <w:rPr>
          <w:rFonts w:cs="Arial"/>
          <w:sz w:val="22"/>
          <w:szCs w:val="22"/>
        </w:rPr>
      </w:pPr>
      <w:r>
        <w:rPr>
          <w:rFonts w:cs="Arial"/>
          <w:sz w:val="22"/>
          <w:szCs w:val="22"/>
        </w:rPr>
        <w:t>WE would like to have design an</w:t>
      </w:r>
      <w:r w:rsidR="0050798F">
        <w:rPr>
          <w:rFonts w:cs="Arial"/>
          <w:sz w:val="22"/>
          <w:szCs w:val="22"/>
        </w:rPr>
        <w:t>d measurements of proposed gate</w:t>
      </w:r>
    </w:p>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1360E5" w:rsidRPr="009A02BD" w:rsidRDefault="00D460CF" w:rsidP="00134405">
      <w:pPr>
        <w:numPr>
          <w:ilvl w:val="1"/>
          <w:numId w:val="23"/>
        </w:numPr>
        <w:rPr>
          <w:rFonts w:cs="Arial"/>
          <w:b/>
          <w:sz w:val="22"/>
          <w:szCs w:val="22"/>
        </w:rPr>
      </w:pPr>
      <w:r w:rsidRPr="009A02BD">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5386"/>
        <w:gridCol w:w="1134"/>
        <w:gridCol w:w="993"/>
      </w:tblGrid>
      <w:tr w:rsidR="007355B3" w:rsidRPr="009A02BD" w:rsidTr="00594403">
        <w:tc>
          <w:tcPr>
            <w:tcW w:w="1559" w:type="dxa"/>
          </w:tcPr>
          <w:p w:rsidR="007355B3" w:rsidRPr="009A02BD" w:rsidRDefault="007355B3" w:rsidP="007F18D5">
            <w:pPr>
              <w:rPr>
                <w:rFonts w:cs="Arial"/>
                <w:sz w:val="22"/>
                <w:szCs w:val="22"/>
              </w:rPr>
            </w:pPr>
            <w:r w:rsidRPr="009A02BD">
              <w:rPr>
                <w:rFonts w:cs="Arial"/>
                <w:sz w:val="22"/>
                <w:szCs w:val="22"/>
              </w:rPr>
              <w:t>Payee</w:t>
            </w:r>
          </w:p>
        </w:tc>
        <w:tc>
          <w:tcPr>
            <w:tcW w:w="5386"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993" w:type="dxa"/>
          </w:tcPr>
          <w:p w:rsidR="007355B3" w:rsidRPr="009A02BD" w:rsidRDefault="00357220" w:rsidP="007F18D5">
            <w:pPr>
              <w:rPr>
                <w:rFonts w:cs="Arial"/>
                <w:sz w:val="22"/>
                <w:szCs w:val="22"/>
              </w:rPr>
            </w:pPr>
            <w:r w:rsidRPr="009A02BD">
              <w:rPr>
                <w:rFonts w:cs="Arial"/>
                <w:sz w:val="22"/>
                <w:szCs w:val="22"/>
              </w:rPr>
              <w:t>£      p</w:t>
            </w:r>
          </w:p>
        </w:tc>
      </w:tr>
      <w:tr w:rsidR="005B2DE5" w:rsidRPr="009A02BD" w:rsidTr="00594403">
        <w:tc>
          <w:tcPr>
            <w:tcW w:w="1559" w:type="dxa"/>
          </w:tcPr>
          <w:p w:rsidR="005B2DE5" w:rsidRPr="009A02BD" w:rsidRDefault="00BA7D2E" w:rsidP="007F18D5">
            <w:pPr>
              <w:rPr>
                <w:rFonts w:cs="Arial"/>
                <w:sz w:val="22"/>
                <w:szCs w:val="22"/>
              </w:rPr>
            </w:pPr>
            <w:r>
              <w:rPr>
                <w:rFonts w:cs="Arial"/>
                <w:sz w:val="22"/>
                <w:szCs w:val="22"/>
              </w:rPr>
              <w:t>D Yarham</w:t>
            </w:r>
          </w:p>
        </w:tc>
        <w:tc>
          <w:tcPr>
            <w:tcW w:w="5386" w:type="dxa"/>
          </w:tcPr>
          <w:p w:rsidR="005B2DE5" w:rsidRPr="009A02BD" w:rsidRDefault="00BA7D2E" w:rsidP="007F18D5">
            <w:pPr>
              <w:rPr>
                <w:rFonts w:cs="Arial"/>
                <w:sz w:val="22"/>
                <w:szCs w:val="22"/>
              </w:rPr>
            </w:pPr>
            <w:r>
              <w:rPr>
                <w:rFonts w:cs="Arial"/>
                <w:sz w:val="22"/>
                <w:szCs w:val="22"/>
              </w:rPr>
              <w:t>Cleaning</w:t>
            </w:r>
            <w:r w:rsidR="0050798F">
              <w:rPr>
                <w:rFonts w:cs="Arial"/>
                <w:sz w:val="22"/>
                <w:szCs w:val="22"/>
              </w:rPr>
              <w:t xml:space="preserve"> (July)</w:t>
            </w:r>
          </w:p>
        </w:tc>
        <w:tc>
          <w:tcPr>
            <w:tcW w:w="1134" w:type="dxa"/>
          </w:tcPr>
          <w:p w:rsidR="005B2DE5" w:rsidRPr="009A02BD" w:rsidRDefault="005B2DE5" w:rsidP="007F18D5">
            <w:pPr>
              <w:rPr>
                <w:rFonts w:cs="Arial"/>
                <w:sz w:val="22"/>
                <w:szCs w:val="22"/>
              </w:rPr>
            </w:pPr>
          </w:p>
        </w:tc>
        <w:tc>
          <w:tcPr>
            <w:tcW w:w="993" w:type="dxa"/>
          </w:tcPr>
          <w:p w:rsidR="005B2DE5" w:rsidRPr="009A02BD" w:rsidRDefault="0050798F" w:rsidP="005B2DE5">
            <w:pPr>
              <w:jc w:val="right"/>
              <w:rPr>
                <w:rFonts w:cs="Arial"/>
                <w:sz w:val="22"/>
                <w:szCs w:val="22"/>
              </w:rPr>
            </w:pPr>
            <w:r>
              <w:rPr>
                <w:rFonts w:cs="Arial"/>
                <w:sz w:val="22"/>
                <w:szCs w:val="22"/>
              </w:rPr>
              <w:t>50.00</w:t>
            </w:r>
          </w:p>
        </w:tc>
      </w:tr>
      <w:tr w:rsidR="00594403" w:rsidRPr="00B7382C" w:rsidTr="00594403">
        <w:tc>
          <w:tcPr>
            <w:tcW w:w="1559"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rPr>
                <w:rFonts w:cs="Arial"/>
                <w:sz w:val="22"/>
                <w:szCs w:val="22"/>
              </w:rPr>
            </w:pPr>
          </w:p>
        </w:tc>
        <w:tc>
          <w:tcPr>
            <w:tcW w:w="993" w:type="dxa"/>
            <w:tcBorders>
              <w:top w:val="single" w:sz="4" w:space="0" w:color="auto"/>
              <w:left w:val="single" w:sz="4" w:space="0" w:color="auto"/>
              <w:bottom w:val="single" w:sz="4" w:space="0" w:color="auto"/>
              <w:right w:val="single" w:sz="4" w:space="0" w:color="auto"/>
            </w:tcBorders>
          </w:tcPr>
          <w:p w:rsidR="00594403" w:rsidRPr="009A02BD" w:rsidRDefault="00594403" w:rsidP="00DC5F89">
            <w:pPr>
              <w:jc w:val="right"/>
              <w:rPr>
                <w:rFonts w:cs="Arial"/>
                <w:sz w:val="22"/>
                <w:szCs w:val="22"/>
              </w:rPr>
            </w:pPr>
          </w:p>
        </w:tc>
      </w:tr>
    </w:tbl>
    <w:p w:rsidR="00B648FA" w:rsidRPr="009A02BD" w:rsidRDefault="00B648FA" w:rsidP="00B648FA">
      <w:pPr>
        <w:ind w:left="360"/>
        <w:rPr>
          <w:rFonts w:cs="Arial"/>
          <w:sz w:val="22"/>
          <w:szCs w:val="22"/>
        </w:rPr>
      </w:pPr>
    </w:p>
    <w:p w:rsidR="00EA7D17" w:rsidRPr="00BE51FC" w:rsidRDefault="005C2547" w:rsidP="00EA7D17">
      <w:pPr>
        <w:numPr>
          <w:ilvl w:val="0"/>
          <w:numId w:val="23"/>
        </w:numPr>
        <w:rPr>
          <w:rFonts w:cs="Arial"/>
          <w:sz w:val="22"/>
          <w:szCs w:val="22"/>
        </w:rPr>
      </w:pPr>
      <w:r>
        <w:rPr>
          <w:rFonts w:cs="Arial"/>
          <w:sz w:val="22"/>
          <w:szCs w:val="22"/>
        </w:rPr>
        <w:t>F</w:t>
      </w:r>
      <w:r w:rsidR="00076ACB" w:rsidRPr="00BE51FC">
        <w:rPr>
          <w:rFonts w:cs="Arial"/>
          <w:sz w:val="22"/>
          <w:szCs w:val="22"/>
        </w:rPr>
        <w:t xml:space="preserve">orthcoming </w:t>
      </w:r>
      <w:r w:rsidR="00BA5BF0" w:rsidRPr="00BE51FC">
        <w:rPr>
          <w:rFonts w:cs="Arial"/>
          <w:b/>
          <w:sz w:val="22"/>
          <w:szCs w:val="22"/>
        </w:rPr>
        <w:t>Bookings</w:t>
      </w:r>
    </w:p>
    <w:p w:rsidR="00181DE5" w:rsidRDefault="00181DE5" w:rsidP="00D325E6">
      <w:pPr>
        <w:numPr>
          <w:ilvl w:val="1"/>
          <w:numId w:val="23"/>
        </w:numPr>
        <w:rPr>
          <w:rFonts w:cs="Arial"/>
          <w:sz w:val="22"/>
          <w:szCs w:val="22"/>
        </w:rPr>
      </w:pPr>
      <w:r>
        <w:rPr>
          <w:rFonts w:cs="Arial"/>
          <w:sz w:val="22"/>
          <w:szCs w:val="22"/>
        </w:rPr>
        <w:t>Clare Williams is s</w:t>
      </w:r>
      <w:r w:rsidR="005C2547">
        <w:rPr>
          <w:rFonts w:cs="Arial"/>
          <w:sz w:val="22"/>
          <w:szCs w:val="22"/>
        </w:rPr>
        <w:t xml:space="preserve">etting up a new youth club – </w:t>
      </w:r>
      <w:r w:rsidR="000E5D0B">
        <w:rPr>
          <w:rFonts w:cs="Arial"/>
          <w:sz w:val="22"/>
          <w:szCs w:val="22"/>
        </w:rPr>
        <w:t>regular booking for Thursdays 4</w:t>
      </w:r>
      <w:r w:rsidR="005C2547">
        <w:rPr>
          <w:rFonts w:cs="Arial"/>
          <w:sz w:val="22"/>
          <w:szCs w:val="22"/>
        </w:rPr>
        <w:t xml:space="preserve"> – 6</w:t>
      </w:r>
      <w:r w:rsidR="000E5D0B">
        <w:rPr>
          <w:rFonts w:cs="Arial"/>
          <w:sz w:val="22"/>
          <w:szCs w:val="22"/>
        </w:rPr>
        <w:t>.30</w:t>
      </w:r>
      <w:r w:rsidR="005C2547">
        <w:rPr>
          <w:rFonts w:cs="Arial"/>
          <w:sz w:val="22"/>
          <w:szCs w:val="22"/>
        </w:rPr>
        <w:t xml:space="preserve"> </w:t>
      </w:r>
      <w:r>
        <w:rPr>
          <w:rFonts w:cs="Arial"/>
          <w:sz w:val="22"/>
          <w:szCs w:val="22"/>
        </w:rPr>
        <w:t xml:space="preserve">pm. </w:t>
      </w:r>
    </w:p>
    <w:p w:rsidR="005C2547" w:rsidRPr="0050798F" w:rsidRDefault="00181DE5" w:rsidP="00181DE5">
      <w:pPr>
        <w:numPr>
          <w:ilvl w:val="2"/>
          <w:numId w:val="23"/>
        </w:numPr>
        <w:rPr>
          <w:rFonts w:cs="Arial"/>
          <w:b/>
          <w:sz w:val="22"/>
          <w:szCs w:val="22"/>
        </w:rPr>
      </w:pPr>
      <w:r w:rsidRPr="0050798F">
        <w:rPr>
          <w:rFonts w:cs="Arial"/>
          <w:b/>
          <w:sz w:val="22"/>
          <w:szCs w:val="22"/>
        </w:rPr>
        <w:t>To consider giving a discount to support the Youth Club</w:t>
      </w:r>
    </w:p>
    <w:p w:rsidR="00181DE5" w:rsidRDefault="00181DE5" w:rsidP="00181DE5">
      <w:pPr>
        <w:ind w:left="1080"/>
        <w:rPr>
          <w:rFonts w:cs="Arial"/>
          <w:sz w:val="22"/>
          <w:szCs w:val="22"/>
        </w:rPr>
      </w:pP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5B2DE5" w:rsidRPr="00BE51FC"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Pr="00BE51FC">
        <w:rPr>
          <w:rFonts w:cs="Arial"/>
          <w:sz w:val="22"/>
          <w:szCs w:val="22"/>
        </w:rPr>
        <w:t>Sept, Oct, Nov, Dec)</w:t>
      </w:r>
    </w:p>
    <w:p w:rsidR="005B2DE5" w:rsidRPr="00BE51FC" w:rsidRDefault="005B2DE5" w:rsidP="005B2DE5">
      <w:pPr>
        <w:numPr>
          <w:ilvl w:val="2"/>
          <w:numId w:val="23"/>
        </w:numPr>
        <w:rPr>
          <w:rFonts w:cs="Arial"/>
          <w:sz w:val="22"/>
          <w:szCs w:val="22"/>
        </w:rPr>
      </w:pPr>
      <w:r w:rsidRPr="00BE51FC">
        <w:rPr>
          <w:rFonts w:cs="Arial"/>
          <w:sz w:val="22"/>
          <w:szCs w:val="22"/>
        </w:rPr>
        <w:t xml:space="preserve">Tuesday evenings from </w:t>
      </w:r>
      <w:r w:rsidR="00BE51FC" w:rsidRPr="00BE51FC">
        <w:rPr>
          <w:rFonts w:cs="Arial"/>
          <w:sz w:val="22"/>
          <w:szCs w:val="22"/>
        </w:rPr>
        <w:t>10 September</w:t>
      </w:r>
      <w:r w:rsidRPr="00BE51FC">
        <w:rPr>
          <w:rFonts w:cs="Arial"/>
          <w:sz w:val="22"/>
          <w:szCs w:val="22"/>
        </w:rPr>
        <w:t xml:space="preserve"> to 1</w:t>
      </w:r>
      <w:r w:rsidR="00BE51FC" w:rsidRPr="00BE51FC">
        <w:rPr>
          <w:rFonts w:cs="Arial"/>
          <w:sz w:val="22"/>
          <w:szCs w:val="22"/>
        </w:rPr>
        <w:t>5</w:t>
      </w:r>
      <w:r w:rsidRPr="00BE51FC">
        <w:rPr>
          <w:rFonts w:cs="Arial"/>
          <w:sz w:val="22"/>
          <w:szCs w:val="22"/>
        </w:rPr>
        <w:t xml:space="preserve"> </w:t>
      </w:r>
      <w:r w:rsidR="00BE51FC" w:rsidRPr="00BE51FC">
        <w:rPr>
          <w:rFonts w:cs="Arial"/>
          <w:sz w:val="22"/>
          <w:szCs w:val="22"/>
        </w:rPr>
        <w:t>October</w:t>
      </w:r>
      <w:r w:rsidRPr="00BE51FC">
        <w:rPr>
          <w:rFonts w:cs="Arial"/>
          <w:sz w:val="22"/>
          <w:szCs w:val="22"/>
        </w:rPr>
        <w:t>: Alpha course</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50798F" w:rsidRDefault="0050798F" w:rsidP="005B2DE5">
      <w:pPr>
        <w:numPr>
          <w:ilvl w:val="2"/>
          <w:numId w:val="23"/>
        </w:numPr>
        <w:rPr>
          <w:rFonts w:cs="Arial"/>
          <w:sz w:val="22"/>
          <w:szCs w:val="22"/>
        </w:rPr>
      </w:pPr>
      <w:r>
        <w:rPr>
          <w:rFonts w:cs="Arial"/>
          <w:sz w:val="22"/>
          <w:szCs w:val="22"/>
        </w:rPr>
        <w:t>Friday 20 September: Poetry and Story Telling event</w:t>
      </w:r>
    </w:p>
    <w:p w:rsidR="00EF0152" w:rsidRDefault="00EF0152" w:rsidP="005B2DE5">
      <w:pPr>
        <w:numPr>
          <w:ilvl w:val="2"/>
          <w:numId w:val="23"/>
        </w:numPr>
        <w:rPr>
          <w:rFonts w:cs="Arial"/>
          <w:sz w:val="22"/>
          <w:szCs w:val="22"/>
        </w:rPr>
      </w:pPr>
      <w:r>
        <w:rPr>
          <w:rFonts w:cs="Arial"/>
          <w:sz w:val="22"/>
          <w:szCs w:val="22"/>
        </w:rPr>
        <w:t>Sunday 22 September: wedding anniversary</w:t>
      </w:r>
    </w:p>
    <w:p w:rsidR="00230734" w:rsidRDefault="00230734" w:rsidP="005B2DE5">
      <w:pPr>
        <w:numPr>
          <w:ilvl w:val="2"/>
          <w:numId w:val="23"/>
        </w:numPr>
        <w:rPr>
          <w:rFonts w:cs="Arial"/>
          <w:sz w:val="22"/>
          <w:szCs w:val="22"/>
        </w:rPr>
      </w:pPr>
      <w:r>
        <w:rPr>
          <w:rFonts w:cs="Arial"/>
          <w:sz w:val="22"/>
          <w:szCs w:val="22"/>
        </w:rPr>
        <w:t>Thursday 26 September morning Parish Council travellers meeting</w:t>
      </w:r>
    </w:p>
    <w:p w:rsidR="00EF0152" w:rsidRDefault="00EF0152" w:rsidP="005B2DE5">
      <w:pPr>
        <w:numPr>
          <w:ilvl w:val="2"/>
          <w:numId w:val="23"/>
        </w:numPr>
        <w:rPr>
          <w:rFonts w:cs="Arial"/>
          <w:sz w:val="22"/>
          <w:szCs w:val="22"/>
        </w:rPr>
      </w:pPr>
      <w:r>
        <w:rPr>
          <w:rFonts w:cs="Arial"/>
          <w:sz w:val="22"/>
          <w:szCs w:val="22"/>
        </w:rPr>
        <w:t>Saturday 28 Sept: child’s birthday party</w:t>
      </w:r>
    </w:p>
    <w:p w:rsidR="00230734" w:rsidRDefault="00230734" w:rsidP="005B2DE5">
      <w:pPr>
        <w:numPr>
          <w:ilvl w:val="2"/>
          <w:numId w:val="23"/>
        </w:numPr>
        <w:rPr>
          <w:rFonts w:cs="Arial"/>
          <w:sz w:val="22"/>
          <w:szCs w:val="22"/>
        </w:rPr>
      </w:pPr>
      <w:r>
        <w:rPr>
          <w:rFonts w:cs="Arial"/>
          <w:sz w:val="22"/>
          <w:szCs w:val="22"/>
        </w:rPr>
        <w:t>Friday 4 October morning Parish Council traffic survey meeting</w:t>
      </w:r>
    </w:p>
    <w:p w:rsidR="00BE51FC" w:rsidRDefault="00BE51FC" w:rsidP="005B2DE5">
      <w:pPr>
        <w:numPr>
          <w:ilvl w:val="2"/>
          <w:numId w:val="23"/>
        </w:numPr>
        <w:rPr>
          <w:rFonts w:cs="Arial"/>
          <w:sz w:val="22"/>
          <w:szCs w:val="22"/>
        </w:rPr>
      </w:pPr>
      <w:r>
        <w:rPr>
          <w:rFonts w:cs="Arial"/>
          <w:sz w:val="22"/>
          <w:szCs w:val="22"/>
        </w:rPr>
        <w:t>Wednesday 16 October: Parish Council meeting</w:t>
      </w:r>
    </w:p>
    <w:p w:rsidR="00230734" w:rsidRDefault="00230734" w:rsidP="005B2DE5">
      <w:pPr>
        <w:numPr>
          <w:ilvl w:val="2"/>
          <w:numId w:val="23"/>
        </w:numPr>
        <w:rPr>
          <w:rFonts w:cs="Arial"/>
          <w:sz w:val="22"/>
          <w:szCs w:val="22"/>
        </w:rPr>
      </w:pPr>
      <w:r>
        <w:rPr>
          <w:rFonts w:cs="Arial"/>
          <w:sz w:val="22"/>
          <w:szCs w:val="22"/>
        </w:rPr>
        <w:t>Saturday 2 November: UK Cycling pit stop</w:t>
      </w:r>
    </w:p>
    <w:p w:rsidR="00230734" w:rsidRDefault="00230734" w:rsidP="005B2DE5">
      <w:pPr>
        <w:numPr>
          <w:ilvl w:val="2"/>
          <w:numId w:val="23"/>
        </w:numPr>
        <w:rPr>
          <w:rFonts w:cs="Arial"/>
          <w:sz w:val="22"/>
          <w:szCs w:val="22"/>
        </w:rPr>
      </w:pPr>
      <w:r>
        <w:rPr>
          <w:rFonts w:cs="Arial"/>
          <w:sz w:val="22"/>
          <w:szCs w:val="22"/>
        </w:rPr>
        <w:t>Wednesday 27 November: morning WDG, evening Parish Council</w:t>
      </w:r>
    </w:p>
    <w:p w:rsidR="002D31B9" w:rsidRPr="00BE51FC" w:rsidRDefault="002D31B9" w:rsidP="005B2DE5">
      <w:pPr>
        <w:numPr>
          <w:ilvl w:val="2"/>
          <w:numId w:val="23"/>
        </w:numPr>
        <w:rPr>
          <w:rFonts w:cs="Arial"/>
          <w:sz w:val="22"/>
          <w:szCs w:val="22"/>
        </w:rPr>
      </w:pPr>
      <w:r>
        <w:rPr>
          <w:rFonts w:cs="Arial"/>
          <w:sz w:val="22"/>
          <w:szCs w:val="22"/>
        </w:rPr>
        <w:t>Thursday 7 May 2020: Police &amp; Crime Commissioner Election</w:t>
      </w:r>
    </w:p>
    <w:p w:rsidR="00C65773" w:rsidRDefault="00C65773" w:rsidP="00C65773"/>
    <w:p w:rsidR="00286BE7" w:rsidRDefault="00BA5BF0" w:rsidP="00B6425A">
      <w:pPr>
        <w:numPr>
          <w:ilvl w:val="0"/>
          <w:numId w:val="23"/>
        </w:numPr>
        <w:rPr>
          <w:rFonts w:cs="Arial"/>
          <w:sz w:val="22"/>
          <w:szCs w:val="22"/>
          <w:u w:val="single"/>
        </w:rPr>
      </w:pPr>
      <w:r>
        <w:rPr>
          <w:rFonts w:cs="Arial"/>
          <w:sz w:val="22"/>
          <w:szCs w:val="22"/>
        </w:rPr>
        <w:t>Any other business</w:t>
      </w:r>
    </w:p>
    <w:sectPr w:rsidR="00286BE7" w:rsidSect="000A6175">
      <w:headerReference w:type="default" r:id="rId9"/>
      <w:footerReference w:type="even" r:id="rId10"/>
      <w:footerReference w:type="default" r:id="rId11"/>
      <w:pgSz w:w="11906" w:h="16838"/>
      <w:pgMar w:top="851" w:right="566" w:bottom="284" w:left="993" w:header="709" w:footer="709"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1ED" w:rsidRDefault="005641ED">
      <w:r>
        <w:separator/>
      </w:r>
    </w:p>
  </w:endnote>
  <w:endnote w:type="continuationSeparator" w:id="0">
    <w:p w:rsidR="005641ED" w:rsidRDefault="005641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0" w:usb1="00000000" w:usb2="00000000" w:usb3="00000000" w:csb0="00000000" w:csb1="00000000"/>
  </w:font>
  <w:font w:name="Arial-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81DE5" w:rsidRDefault="00181DE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0C4F03">
    <w:pPr>
      <w:pStyle w:val="Footer"/>
      <w:framePr w:wrap="around" w:vAnchor="text" w:hAnchor="margin" w:xAlign="right" w:y="1"/>
      <w:rPr>
        <w:rStyle w:val="PageNumber"/>
      </w:rPr>
    </w:pPr>
  </w:p>
  <w:p w:rsidR="00181DE5" w:rsidRDefault="00181DE5" w:rsidP="00B50865">
    <w:pPr>
      <w:pStyle w:val="Footer"/>
      <w:framePr w:wrap="around" w:vAnchor="text" w:hAnchor="margin" w:xAlign="center" w:y="1"/>
      <w:ind w:right="360"/>
      <w:rPr>
        <w:rStyle w:val="PageNumber"/>
      </w:rPr>
    </w:pPr>
  </w:p>
  <w:p w:rsidR="00181DE5" w:rsidRDefault="00181DE5" w:rsidP="00B508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1ED" w:rsidRDefault="005641ED">
      <w:r>
        <w:separator/>
      </w:r>
    </w:p>
  </w:footnote>
  <w:footnote w:type="continuationSeparator" w:id="0">
    <w:p w:rsidR="005641ED" w:rsidRDefault="005641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55666F"/>
    <w:multiLevelType w:val="multilevel"/>
    <w:tmpl w:val="0409001D"/>
    <w:numStyleLink w:val="1ai"/>
  </w:abstractNum>
  <w:abstractNum w:abstractNumId="28">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4"/>
  </w:num>
  <w:num w:numId="4">
    <w:abstractNumId w:val="25"/>
  </w:num>
  <w:num w:numId="5">
    <w:abstractNumId w:val="14"/>
  </w:num>
  <w:num w:numId="6">
    <w:abstractNumId w:val="9"/>
  </w:num>
  <w:num w:numId="7">
    <w:abstractNumId w:val="20"/>
  </w:num>
  <w:num w:numId="8">
    <w:abstractNumId w:val="37"/>
  </w:num>
  <w:num w:numId="9">
    <w:abstractNumId w:val="23"/>
  </w:num>
  <w:num w:numId="10">
    <w:abstractNumId w:val="40"/>
  </w:num>
  <w:num w:numId="11">
    <w:abstractNumId w:val="7"/>
  </w:num>
  <w:num w:numId="12">
    <w:abstractNumId w:val="19"/>
  </w:num>
  <w:num w:numId="13">
    <w:abstractNumId w:val="28"/>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2"/>
  </w:num>
  <w:num w:numId="18">
    <w:abstractNumId w:val="0"/>
  </w:num>
  <w:num w:numId="19">
    <w:abstractNumId w:val="24"/>
  </w:num>
  <w:num w:numId="20">
    <w:abstractNumId w:val="12"/>
  </w:num>
  <w:num w:numId="21">
    <w:abstractNumId w:val="29"/>
  </w:num>
  <w:num w:numId="22">
    <w:abstractNumId w:val="13"/>
  </w:num>
  <w:num w:numId="23">
    <w:abstractNumId w:val="27"/>
  </w:num>
  <w:num w:numId="24">
    <w:abstractNumId w:val="1"/>
  </w:num>
  <w:num w:numId="25">
    <w:abstractNumId w:val="11"/>
  </w:num>
  <w:num w:numId="26">
    <w:abstractNumId w:val="16"/>
  </w:num>
  <w:num w:numId="27">
    <w:abstractNumId w:val="21"/>
  </w:num>
  <w:num w:numId="28">
    <w:abstractNumId w:val="35"/>
  </w:num>
  <w:num w:numId="29">
    <w:abstractNumId w:val="26"/>
  </w:num>
  <w:num w:numId="30">
    <w:abstractNumId w:val="3"/>
  </w:num>
  <w:num w:numId="31">
    <w:abstractNumId w:val="10"/>
  </w:num>
  <w:num w:numId="32">
    <w:abstractNumId w:val="31"/>
  </w:num>
  <w:num w:numId="33">
    <w:abstractNumId w:val="6"/>
  </w:num>
  <w:num w:numId="34">
    <w:abstractNumId w:val="38"/>
  </w:num>
  <w:num w:numId="35">
    <w:abstractNumId w:val="18"/>
  </w:num>
  <w:num w:numId="36">
    <w:abstractNumId w:val="36"/>
  </w:num>
  <w:num w:numId="37">
    <w:abstractNumId w:val="39"/>
  </w:num>
  <w:num w:numId="38">
    <w:abstractNumId w:val="30"/>
  </w:num>
  <w:num w:numId="39">
    <w:abstractNumId w:val="33"/>
  </w:num>
  <w:num w:numId="40">
    <w:abstractNumId w:val="2"/>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115B9"/>
    <w:rsid w:val="00012498"/>
    <w:rsid w:val="000130F4"/>
    <w:rsid w:val="000141B0"/>
    <w:rsid w:val="000162CA"/>
    <w:rsid w:val="00016F88"/>
    <w:rsid w:val="0002032E"/>
    <w:rsid w:val="00022075"/>
    <w:rsid w:val="0002389C"/>
    <w:rsid w:val="000246E8"/>
    <w:rsid w:val="000247D6"/>
    <w:rsid w:val="00024A69"/>
    <w:rsid w:val="00025A49"/>
    <w:rsid w:val="0003003A"/>
    <w:rsid w:val="0003043C"/>
    <w:rsid w:val="00032A2D"/>
    <w:rsid w:val="00035EC1"/>
    <w:rsid w:val="0003661E"/>
    <w:rsid w:val="000366CA"/>
    <w:rsid w:val="00037A62"/>
    <w:rsid w:val="0004130D"/>
    <w:rsid w:val="00042B24"/>
    <w:rsid w:val="0004420D"/>
    <w:rsid w:val="0004427E"/>
    <w:rsid w:val="000443D7"/>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989"/>
    <w:rsid w:val="000928D5"/>
    <w:rsid w:val="00094444"/>
    <w:rsid w:val="00095A95"/>
    <w:rsid w:val="00096B04"/>
    <w:rsid w:val="000977B6"/>
    <w:rsid w:val="000A1042"/>
    <w:rsid w:val="000A1F16"/>
    <w:rsid w:val="000A45DD"/>
    <w:rsid w:val="000A5CA9"/>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D0B"/>
    <w:rsid w:val="000E7907"/>
    <w:rsid w:val="000F1200"/>
    <w:rsid w:val="000F7A0B"/>
    <w:rsid w:val="000F7AA4"/>
    <w:rsid w:val="00100662"/>
    <w:rsid w:val="00100D19"/>
    <w:rsid w:val="00102F55"/>
    <w:rsid w:val="00105447"/>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6E2E"/>
    <w:rsid w:val="001473C3"/>
    <w:rsid w:val="001533D9"/>
    <w:rsid w:val="00154ADC"/>
    <w:rsid w:val="001551D7"/>
    <w:rsid w:val="00156111"/>
    <w:rsid w:val="001569C3"/>
    <w:rsid w:val="00157017"/>
    <w:rsid w:val="001601D1"/>
    <w:rsid w:val="00161667"/>
    <w:rsid w:val="00163624"/>
    <w:rsid w:val="00165103"/>
    <w:rsid w:val="001676F7"/>
    <w:rsid w:val="001724C2"/>
    <w:rsid w:val="001733D9"/>
    <w:rsid w:val="00176894"/>
    <w:rsid w:val="0017783D"/>
    <w:rsid w:val="0018070F"/>
    <w:rsid w:val="00181B76"/>
    <w:rsid w:val="00181DE5"/>
    <w:rsid w:val="00186EE3"/>
    <w:rsid w:val="001923B0"/>
    <w:rsid w:val="00193419"/>
    <w:rsid w:val="001958CA"/>
    <w:rsid w:val="001A1B8D"/>
    <w:rsid w:val="001A22DA"/>
    <w:rsid w:val="001A7155"/>
    <w:rsid w:val="001B0A18"/>
    <w:rsid w:val="001B1928"/>
    <w:rsid w:val="001B259F"/>
    <w:rsid w:val="001B32BF"/>
    <w:rsid w:val="001B4868"/>
    <w:rsid w:val="001B5F2E"/>
    <w:rsid w:val="001B681F"/>
    <w:rsid w:val="001B6927"/>
    <w:rsid w:val="001B6C97"/>
    <w:rsid w:val="001B7E65"/>
    <w:rsid w:val="001C15B4"/>
    <w:rsid w:val="001C2001"/>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2EF6"/>
    <w:rsid w:val="0023371A"/>
    <w:rsid w:val="00233C35"/>
    <w:rsid w:val="0023477F"/>
    <w:rsid w:val="00234D1B"/>
    <w:rsid w:val="00235CD1"/>
    <w:rsid w:val="002375FB"/>
    <w:rsid w:val="00240C58"/>
    <w:rsid w:val="002416A9"/>
    <w:rsid w:val="00242804"/>
    <w:rsid w:val="00244F7F"/>
    <w:rsid w:val="002451DB"/>
    <w:rsid w:val="002469B1"/>
    <w:rsid w:val="00247323"/>
    <w:rsid w:val="00250859"/>
    <w:rsid w:val="0025262D"/>
    <w:rsid w:val="00252725"/>
    <w:rsid w:val="0025296A"/>
    <w:rsid w:val="00253491"/>
    <w:rsid w:val="0025436C"/>
    <w:rsid w:val="00254A4D"/>
    <w:rsid w:val="00254CE3"/>
    <w:rsid w:val="00254E3A"/>
    <w:rsid w:val="00257D73"/>
    <w:rsid w:val="0026250B"/>
    <w:rsid w:val="002638D5"/>
    <w:rsid w:val="0026609D"/>
    <w:rsid w:val="002716C1"/>
    <w:rsid w:val="00271844"/>
    <w:rsid w:val="00277A5C"/>
    <w:rsid w:val="00286BE7"/>
    <w:rsid w:val="00292DAB"/>
    <w:rsid w:val="00296E81"/>
    <w:rsid w:val="002A2228"/>
    <w:rsid w:val="002A300A"/>
    <w:rsid w:val="002A4501"/>
    <w:rsid w:val="002A490D"/>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529E"/>
    <w:rsid w:val="002C5481"/>
    <w:rsid w:val="002D31B9"/>
    <w:rsid w:val="002D539F"/>
    <w:rsid w:val="002D5642"/>
    <w:rsid w:val="002D6DEF"/>
    <w:rsid w:val="002D7558"/>
    <w:rsid w:val="002D7EB4"/>
    <w:rsid w:val="002E24ED"/>
    <w:rsid w:val="002E36A1"/>
    <w:rsid w:val="002E461D"/>
    <w:rsid w:val="002E4E58"/>
    <w:rsid w:val="002E5024"/>
    <w:rsid w:val="002F0670"/>
    <w:rsid w:val="002F2752"/>
    <w:rsid w:val="002F4C56"/>
    <w:rsid w:val="002F4C7A"/>
    <w:rsid w:val="002F5333"/>
    <w:rsid w:val="002F5E4B"/>
    <w:rsid w:val="002F748C"/>
    <w:rsid w:val="00300250"/>
    <w:rsid w:val="00300F4F"/>
    <w:rsid w:val="00302C83"/>
    <w:rsid w:val="0030520B"/>
    <w:rsid w:val="003063A5"/>
    <w:rsid w:val="0030657E"/>
    <w:rsid w:val="003107BA"/>
    <w:rsid w:val="00315DBC"/>
    <w:rsid w:val="00320BA5"/>
    <w:rsid w:val="0032109A"/>
    <w:rsid w:val="00326918"/>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32B"/>
    <w:rsid w:val="003612A3"/>
    <w:rsid w:val="00363128"/>
    <w:rsid w:val="00364309"/>
    <w:rsid w:val="0036678C"/>
    <w:rsid w:val="003668AF"/>
    <w:rsid w:val="003670B9"/>
    <w:rsid w:val="00371813"/>
    <w:rsid w:val="00371968"/>
    <w:rsid w:val="00374F6B"/>
    <w:rsid w:val="00375F2B"/>
    <w:rsid w:val="00376507"/>
    <w:rsid w:val="0037693E"/>
    <w:rsid w:val="00380401"/>
    <w:rsid w:val="00380430"/>
    <w:rsid w:val="00380CBC"/>
    <w:rsid w:val="0038128C"/>
    <w:rsid w:val="00381920"/>
    <w:rsid w:val="003909B3"/>
    <w:rsid w:val="00390A71"/>
    <w:rsid w:val="0039236B"/>
    <w:rsid w:val="003947B9"/>
    <w:rsid w:val="0039550A"/>
    <w:rsid w:val="00397D21"/>
    <w:rsid w:val="003A19C3"/>
    <w:rsid w:val="003A3091"/>
    <w:rsid w:val="003A56AF"/>
    <w:rsid w:val="003A60FE"/>
    <w:rsid w:val="003A6700"/>
    <w:rsid w:val="003A6DD6"/>
    <w:rsid w:val="003A7696"/>
    <w:rsid w:val="003B0119"/>
    <w:rsid w:val="003B08D4"/>
    <w:rsid w:val="003B1107"/>
    <w:rsid w:val="003B29BE"/>
    <w:rsid w:val="003B5727"/>
    <w:rsid w:val="003B679F"/>
    <w:rsid w:val="003C1307"/>
    <w:rsid w:val="003C228D"/>
    <w:rsid w:val="003C3013"/>
    <w:rsid w:val="003C36B0"/>
    <w:rsid w:val="003C53D8"/>
    <w:rsid w:val="003C6FD9"/>
    <w:rsid w:val="003C708F"/>
    <w:rsid w:val="003D223D"/>
    <w:rsid w:val="003D2682"/>
    <w:rsid w:val="003D50C5"/>
    <w:rsid w:val="003D5211"/>
    <w:rsid w:val="003D5726"/>
    <w:rsid w:val="003D77A6"/>
    <w:rsid w:val="003D7A70"/>
    <w:rsid w:val="003E124C"/>
    <w:rsid w:val="003E1A2E"/>
    <w:rsid w:val="003E2E02"/>
    <w:rsid w:val="003E3972"/>
    <w:rsid w:val="003E55BB"/>
    <w:rsid w:val="003F09C6"/>
    <w:rsid w:val="003F14A0"/>
    <w:rsid w:val="003F1B03"/>
    <w:rsid w:val="003F30CB"/>
    <w:rsid w:val="003F4358"/>
    <w:rsid w:val="003F445F"/>
    <w:rsid w:val="003F4C11"/>
    <w:rsid w:val="003F633D"/>
    <w:rsid w:val="003F7AE5"/>
    <w:rsid w:val="00402332"/>
    <w:rsid w:val="00403A7E"/>
    <w:rsid w:val="00404343"/>
    <w:rsid w:val="004045BC"/>
    <w:rsid w:val="004046CE"/>
    <w:rsid w:val="00405C74"/>
    <w:rsid w:val="00406746"/>
    <w:rsid w:val="004076A9"/>
    <w:rsid w:val="00411C0D"/>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6A92"/>
    <w:rsid w:val="00437177"/>
    <w:rsid w:val="00440114"/>
    <w:rsid w:val="0044043E"/>
    <w:rsid w:val="004415F3"/>
    <w:rsid w:val="00441BE0"/>
    <w:rsid w:val="00441C05"/>
    <w:rsid w:val="00446190"/>
    <w:rsid w:val="0044756F"/>
    <w:rsid w:val="00447B58"/>
    <w:rsid w:val="004509D1"/>
    <w:rsid w:val="004510E4"/>
    <w:rsid w:val="00454323"/>
    <w:rsid w:val="004561A3"/>
    <w:rsid w:val="00457647"/>
    <w:rsid w:val="00457F91"/>
    <w:rsid w:val="00462497"/>
    <w:rsid w:val="00462D6E"/>
    <w:rsid w:val="004636E1"/>
    <w:rsid w:val="00463996"/>
    <w:rsid w:val="004644B1"/>
    <w:rsid w:val="00467D8B"/>
    <w:rsid w:val="00471F84"/>
    <w:rsid w:val="00472DAF"/>
    <w:rsid w:val="00476A2E"/>
    <w:rsid w:val="004775F8"/>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1548"/>
    <w:rsid w:val="004F4811"/>
    <w:rsid w:val="004F4C05"/>
    <w:rsid w:val="004F7048"/>
    <w:rsid w:val="004F782B"/>
    <w:rsid w:val="004F7A76"/>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1ED"/>
    <w:rsid w:val="00564E60"/>
    <w:rsid w:val="00567521"/>
    <w:rsid w:val="00571578"/>
    <w:rsid w:val="00572A7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BED"/>
    <w:rsid w:val="005A0B2D"/>
    <w:rsid w:val="005A16DA"/>
    <w:rsid w:val="005A2240"/>
    <w:rsid w:val="005A327F"/>
    <w:rsid w:val="005A3570"/>
    <w:rsid w:val="005A6A6B"/>
    <w:rsid w:val="005A7109"/>
    <w:rsid w:val="005A76F5"/>
    <w:rsid w:val="005B032C"/>
    <w:rsid w:val="005B239F"/>
    <w:rsid w:val="005B26B3"/>
    <w:rsid w:val="005B2DE5"/>
    <w:rsid w:val="005B6159"/>
    <w:rsid w:val="005B6207"/>
    <w:rsid w:val="005B6DE5"/>
    <w:rsid w:val="005B6FB8"/>
    <w:rsid w:val="005C1379"/>
    <w:rsid w:val="005C15BD"/>
    <w:rsid w:val="005C2547"/>
    <w:rsid w:val="005C5A10"/>
    <w:rsid w:val="005C5E34"/>
    <w:rsid w:val="005C794E"/>
    <w:rsid w:val="005D1278"/>
    <w:rsid w:val="005D30E4"/>
    <w:rsid w:val="005D475E"/>
    <w:rsid w:val="005D663F"/>
    <w:rsid w:val="005E1428"/>
    <w:rsid w:val="005E49B7"/>
    <w:rsid w:val="005E4A7D"/>
    <w:rsid w:val="005E5032"/>
    <w:rsid w:val="005E553C"/>
    <w:rsid w:val="005E594E"/>
    <w:rsid w:val="005E673D"/>
    <w:rsid w:val="005E7800"/>
    <w:rsid w:val="005F20A1"/>
    <w:rsid w:val="005F27DA"/>
    <w:rsid w:val="005F3547"/>
    <w:rsid w:val="005F44DF"/>
    <w:rsid w:val="005F62D8"/>
    <w:rsid w:val="005F6E80"/>
    <w:rsid w:val="005F7DD4"/>
    <w:rsid w:val="00600C89"/>
    <w:rsid w:val="00601059"/>
    <w:rsid w:val="00602764"/>
    <w:rsid w:val="00604F9C"/>
    <w:rsid w:val="006077B8"/>
    <w:rsid w:val="0061064E"/>
    <w:rsid w:val="00613B10"/>
    <w:rsid w:val="0061745F"/>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4F3"/>
    <w:rsid w:val="0065029F"/>
    <w:rsid w:val="006532EF"/>
    <w:rsid w:val="00654174"/>
    <w:rsid w:val="0065526D"/>
    <w:rsid w:val="00657414"/>
    <w:rsid w:val="006626D1"/>
    <w:rsid w:val="00664995"/>
    <w:rsid w:val="006724F2"/>
    <w:rsid w:val="00672FCE"/>
    <w:rsid w:val="00673B67"/>
    <w:rsid w:val="006752D8"/>
    <w:rsid w:val="00676685"/>
    <w:rsid w:val="00676D3D"/>
    <w:rsid w:val="00676E10"/>
    <w:rsid w:val="006803F0"/>
    <w:rsid w:val="006811D9"/>
    <w:rsid w:val="00684F59"/>
    <w:rsid w:val="0069009B"/>
    <w:rsid w:val="006903D6"/>
    <w:rsid w:val="0069092B"/>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D1FE1"/>
    <w:rsid w:val="006D3D95"/>
    <w:rsid w:val="006D542C"/>
    <w:rsid w:val="006D5DA2"/>
    <w:rsid w:val="006E1FB2"/>
    <w:rsid w:val="006E40BB"/>
    <w:rsid w:val="006E5534"/>
    <w:rsid w:val="006F1591"/>
    <w:rsid w:val="006F204C"/>
    <w:rsid w:val="006F3BCD"/>
    <w:rsid w:val="006F3EAE"/>
    <w:rsid w:val="006F3F3B"/>
    <w:rsid w:val="006F511D"/>
    <w:rsid w:val="006F633F"/>
    <w:rsid w:val="006F7204"/>
    <w:rsid w:val="00700A44"/>
    <w:rsid w:val="00700C9D"/>
    <w:rsid w:val="007020C5"/>
    <w:rsid w:val="007031B6"/>
    <w:rsid w:val="00704344"/>
    <w:rsid w:val="00705984"/>
    <w:rsid w:val="00711BFB"/>
    <w:rsid w:val="00712BC0"/>
    <w:rsid w:val="0071548A"/>
    <w:rsid w:val="00716A6A"/>
    <w:rsid w:val="007172FB"/>
    <w:rsid w:val="00721D3D"/>
    <w:rsid w:val="007223FF"/>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25A5"/>
    <w:rsid w:val="007D5DE7"/>
    <w:rsid w:val="007D6A72"/>
    <w:rsid w:val="007D77AA"/>
    <w:rsid w:val="007E14F8"/>
    <w:rsid w:val="007E2285"/>
    <w:rsid w:val="007E6108"/>
    <w:rsid w:val="007F093C"/>
    <w:rsid w:val="007F18D5"/>
    <w:rsid w:val="007F1B34"/>
    <w:rsid w:val="007F1FE6"/>
    <w:rsid w:val="007F3C19"/>
    <w:rsid w:val="00801124"/>
    <w:rsid w:val="00804481"/>
    <w:rsid w:val="00804B03"/>
    <w:rsid w:val="00805A2E"/>
    <w:rsid w:val="00806375"/>
    <w:rsid w:val="008108B2"/>
    <w:rsid w:val="00812F43"/>
    <w:rsid w:val="00814C00"/>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A3072"/>
    <w:rsid w:val="008A49D5"/>
    <w:rsid w:val="008A4B69"/>
    <w:rsid w:val="008A5AC2"/>
    <w:rsid w:val="008A5D45"/>
    <w:rsid w:val="008B01E3"/>
    <w:rsid w:val="008B0EEF"/>
    <w:rsid w:val="008B1CD7"/>
    <w:rsid w:val="008B38BD"/>
    <w:rsid w:val="008B4A00"/>
    <w:rsid w:val="008B6A32"/>
    <w:rsid w:val="008B6E57"/>
    <w:rsid w:val="008B6FB9"/>
    <w:rsid w:val="008C0EA4"/>
    <w:rsid w:val="008C2868"/>
    <w:rsid w:val="008C2C00"/>
    <w:rsid w:val="008C2E08"/>
    <w:rsid w:val="008C3D07"/>
    <w:rsid w:val="008C4268"/>
    <w:rsid w:val="008C554E"/>
    <w:rsid w:val="008D0BD5"/>
    <w:rsid w:val="008D3D19"/>
    <w:rsid w:val="008D568C"/>
    <w:rsid w:val="008D5697"/>
    <w:rsid w:val="008D670E"/>
    <w:rsid w:val="008E046F"/>
    <w:rsid w:val="008E0EAE"/>
    <w:rsid w:val="008E1E69"/>
    <w:rsid w:val="008E3737"/>
    <w:rsid w:val="008F0653"/>
    <w:rsid w:val="008F2061"/>
    <w:rsid w:val="008F269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6FF7"/>
    <w:rsid w:val="00957684"/>
    <w:rsid w:val="00964633"/>
    <w:rsid w:val="00964AC4"/>
    <w:rsid w:val="00967383"/>
    <w:rsid w:val="009701A8"/>
    <w:rsid w:val="0097562F"/>
    <w:rsid w:val="00976375"/>
    <w:rsid w:val="00980CAE"/>
    <w:rsid w:val="00981531"/>
    <w:rsid w:val="00981533"/>
    <w:rsid w:val="00983052"/>
    <w:rsid w:val="00983235"/>
    <w:rsid w:val="00983242"/>
    <w:rsid w:val="00985684"/>
    <w:rsid w:val="0098593F"/>
    <w:rsid w:val="009860D4"/>
    <w:rsid w:val="009915B0"/>
    <w:rsid w:val="00993309"/>
    <w:rsid w:val="0099422F"/>
    <w:rsid w:val="00994BAA"/>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20E47"/>
    <w:rsid w:val="00A21441"/>
    <w:rsid w:val="00A230A4"/>
    <w:rsid w:val="00A25BBA"/>
    <w:rsid w:val="00A27709"/>
    <w:rsid w:val="00A3047D"/>
    <w:rsid w:val="00A30CA5"/>
    <w:rsid w:val="00A32444"/>
    <w:rsid w:val="00A337F5"/>
    <w:rsid w:val="00A3422F"/>
    <w:rsid w:val="00A37EC3"/>
    <w:rsid w:val="00A41D89"/>
    <w:rsid w:val="00A42BDD"/>
    <w:rsid w:val="00A4730F"/>
    <w:rsid w:val="00A477C8"/>
    <w:rsid w:val="00A50901"/>
    <w:rsid w:val="00A50F96"/>
    <w:rsid w:val="00A55022"/>
    <w:rsid w:val="00A5646E"/>
    <w:rsid w:val="00A57353"/>
    <w:rsid w:val="00A57D60"/>
    <w:rsid w:val="00A60210"/>
    <w:rsid w:val="00A60CED"/>
    <w:rsid w:val="00A619E5"/>
    <w:rsid w:val="00A61A2F"/>
    <w:rsid w:val="00A61AFB"/>
    <w:rsid w:val="00A62364"/>
    <w:rsid w:val="00A6550C"/>
    <w:rsid w:val="00A6673C"/>
    <w:rsid w:val="00A6698C"/>
    <w:rsid w:val="00A71890"/>
    <w:rsid w:val="00A720F4"/>
    <w:rsid w:val="00A73C4D"/>
    <w:rsid w:val="00A7658F"/>
    <w:rsid w:val="00A76C64"/>
    <w:rsid w:val="00A771A1"/>
    <w:rsid w:val="00A77650"/>
    <w:rsid w:val="00A77F72"/>
    <w:rsid w:val="00A8210D"/>
    <w:rsid w:val="00A83180"/>
    <w:rsid w:val="00A865E6"/>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12B0"/>
    <w:rsid w:val="00AC5412"/>
    <w:rsid w:val="00AC692E"/>
    <w:rsid w:val="00AD21BD"/>
    <w:rsid w:val="00AD2898"/>
    <w:rsid w:val="00AD2FBD"/>
    <w:rsid w:val="00AD4237"/>
    <w:rsid w:val="00AD4CBB"/>
    <w:rsid w:val="00AD79E1"/>
    <w:rsid w:val="00AE21A6"/>
    <w:rsid w:val="00AE37D0"/>
    <w:rsid w:val="00AE3C6E"/>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4117"/>
    <w:rsid w:val="00B441FF"/>
    <w:rsid w:val="00B444BC"/>
    <w:rsid w:val="00B45379"/>
    <w:rsid w:val="00B45FDC"/>
    <w:rsid w:val="00B47AB3"/>
    <w:rsid w:val="00B50550"/>
    <w:rsid w:val="00B50696"/>
    <w:rsid w:val="00B506CE"/>
    <w:rsid w:val="00B50865"/>
    <w:rsid w:val="00B508AB"/>
    <w:rsid w:val="00B50AA2"/>
    <w:rsid w:val="00B51F17"/>
    <w:rsid w:val="00B5374D"/>
    <w:rsid w:val="00B540A2"/>
    <w:rsid w:val="00B54436"/>
    <w:rsid w:val="00B54C7C"/>
    <w:rsid w:val="00B54DED"/>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7A57"/>
    <w:rsid w:val="00BC0AE5"/>
    <w:rsid w:val="00BC1890"/>
    <w:rsid w:val="00BC2277"/>
    <w:rsid w:val="00BC35DB"/>
    <w:rsid w:val="00BC4E61"/>
    <w:rsid w:val="00BD119C"/>
    <w:rsid w:val="00BD2179"/>
    <w:rsid w:val="00BD3DEC"/>
    <w:rsid w:val="00BE03B7"/>
    <w:rsid w:val="00BE06C8"/>
    <w:rsid w:val="00BE07FD"/>
    <w:rsid w:val="00BE37A9"/>
    <w:rsid w:val="00BE437F"/>
    <w:rsid w:val="00BE51FC"/>
    <w:rsid w:val="00BE5B6D"/>
    <w:rsid w:val="00BE5C66"/>
    <w:rsid w:val="00BF0B45"/>
    <w:rsid w:val="00BF20CE"/>
    <w:rsid w:val="00BF59B3"/>
    <w:rsid w:val="00C01319"/>
    <w:rsid w:val="00C019FA"/>
    <w:rsid w:val="00C01DFF"/>
    <w:rsid w:val="00C029FF"/>
    <w:rsid w:val="00C02CC2"/>
    <w:rsid w:val="00C03C2B"/>
    <w:rsid w:val="00C06CEF"/>
    <w:rsid w:val="00C109CD"/>
    <w:rsid w:val="00C14FCC"/>
    <w:rsid w:val="00C17519"/>
    <w:rsid w:val="00C177CA"/>
    <w:rsid w:val="00C22617"/>
    <w:rsid w:val="00C2291E"/>
    <w:rsid w:val="00C31189"/>
    <w:rsid w:val="00C31AB7"/>
    <w:rsid w:val="00C328EA"/>
    <w:rsid w:val="00C32B04"/>
    <w:rsid w:val="00C33EE4"/>
    <w:rsid w:val="00C40C30"/>
    <w:rsid w:val="00C41219"/>
    <w:rsid w:val="00C45133"/>
    <w:rsid w:val="00C45624"/>
    <w:rsid w:val="00C45F33"/>
    <w:rsid w:val="00C46721"/>
    <w:rsid w:val="00C47751"/>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CB8"/>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747"/>
    <w:rsid w:val="00D859C7"/>
    <w:rsid w:val="00D86777"/>
    <w:rsid w:val="00D87E18"/>
    <w:rsid w:val="00D924AC"/>
    <w:rsid w:val="00D92900"/>
    <w:rsid w:val="00D93350"/>
    <w:rsid w:val="00D94E04"/>
    <w:rsid w:val="00D95338"/>
    <w:rsid w:val="00D97422"/>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2539"/>
    <w:rsid w:val="00DF37CC"/>
    <w:rsid w:val="00DF4312"/>
    <w:rsid w:val="00E007C7"/>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7C75"/>
    <w:rsid w:val="00E37DB8"/>
    <w:rsid w:val="00E40FC1"/>
    <w:rsid w:val="00E4545B"/>
    <w:rsid w:val="00E5048D"/>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911A0"/>
    <w:rsid w:val="00E9218F"/>
    <w:rsid w:val="00E92E32"/>
    <w:rsid w:val="00E94651"/>
    <w:rsid w:val="00E94D2B"/>
    <w:rsid w:val="00E94D95"/>
    <w:rsid w:val="00E96778"/>
    <w:rsid w:val="00EA06B6"/>
    <w:rsid w:val="00EA17AC"/>
    <w:rsid w:val="00EA2B19"/>
    <w:rsid w:val="00EA3815"/>
    <w:rsid w:val="00EA4BD0"/>
    <w:rsid w:val="00EA6110"/>
    <w:rsid w:val="00EA751A"/>
    <w:rsid w:val="00EA7D17"/>
    <w:rsid w:val="00EB1659"/>
    <w:rsid w:val="00EB230B"/>
    <w:rsid w:val="00EB312A"/>
    <w:rsid w:val="00EB34DF"/>
    <w:rsid w:val="00EC3986"/>
    <w:rsid w:val="00EC4275"/>
    <w:rsid w:val="00EC6F8D"/>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405A6"/>
    <w:rsid w:val="00F424C0"/>
    <w:rsid w:val="00F42C81"/>
    <w:rsid w:val="00F43706"/>
    <w:rsid w:val="00F437F6"/>
    <w:rsid w:val="00F444A2"/>
    <w:rsid w:val="00F45F43"/>
    <w:rsid w:val="00F46E48"/>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81B3B"/>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5A8F"/>
    <w:rsid w:val="00FC5CC6"/>
    <w:rsid w:val="00FC5F4F"/>
    <w:rsid w:val="00FC74D5"/>
    <w:rsid w:val="00FC7CE7"/>
    <w:rsid w:val="00FD1F87"/>
    <w:rsid w:val="00FD254F"/>
    <w:rsid w:val="00FD2827"/>
    <w:rsid w:val="00FD41C3"/>
    <w:rsid w:val="00FD55F8"/>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4E6C2-F09E-4A90-B2FF-3FABD0053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7828</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6</cp:revision>
  <cp:lastPrinted>2019-09-04T14:16:00Z</cp:lastPrinted>
  <dcterms:created xsi:type="dcterms:W3CDTF">2019-09-04T11:48:00Z</dcterms:created>
  <dcterms:modified xsi:type="dcterms:W3CDTF">2019-09-04T14:19:00Z</dcterms:modified>
</cp:coreProperties>
</file>